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125" w:rsidRPr="00113125" w:rsidRDefault="00113125" w:rsidP="00113125">
      <w:pPr>
        <w:keepNext/>
        <w:widowControl w:val="0"/>
        <w:spacing w:after="0" w:line="480" w:lineRule="exact"/>
        <w:jc w:val="both"/>
        <w:outlineLvl w:val="0"/>
        <w:rPr>
          <w:rFonts w:ascii="Courier New" w:eastAsia="Times New Roman" w:hAnsi="Courier New" w:cs="Courier New"/>
          <w:b/>
          <w:smallCaps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b/>
          <w:smallCaps/>
          <w:sz w:val="19"/>
          <w:szCs w:val="19"/>
          <w:lang w:eastAsia="it-IT"/>
        </w:rPr>
        <w:t>ALLEGATO 3) - SCHEMA DI MODELLO PER AUTODICHIARAZIONI PER LA PARTECIPAZIONE ALL’ASTA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 xml:space="preserve">Alla </w:t>
      </w:r>
      <w:proofErr w:type="spellStart"/>
      <w:r w:rsidRPr="00113125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Sviluppumbria</w:t>
      </w:r>
      <w:proofErr w:type="spellEnd"/>
      <w:r w:rsidRPr="00113125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 xml:space="preserve"> S.p.A. presso Studio Notaio Marco Carbonari, Via M. Angeloni n. 57, </w:t>
      </w: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06124 Perugia</w:t>
      </w:r>
    </w:p>
    <w:p w:rsidR="00113125" w:rsidRPr="00113125" w:rsidRDefault="00113125" w:rsidP="00113125">
      <w:pPr>
        <w:widowControl w:val="0"/>
        <w:spacing w:after="0" w:line="480" w:lineRule="exact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 xml:space="preserve">Il sottoscritto................................................. </w:t>
      </w:r>
      <w:proofErr w:type="gramStart"/>
      <w:r w:rsidRPr="00113125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nato</w:t>
      </w:r>
      <w:proofErr w:type="gramEnd"/>
      <w:r w:rsidRPr="00113125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 xml:space="preserve"> a.........................................il……………….</w:t>
      </w:r>
    </w:p>
    <w:p w:rsidR="00113125" w:rsidRPr="00113125" w:rsidRDefault="00113125" w:rsidP="00113125">
      <w:pPr>
        <w:widowControl w:val="0"/>
        <w:spacing w:after="0" w:line="480" w:lineRule="exact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proofErr w:type="gramStart"/>
      <w:r w:rsidRPr="00113125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residente</w:t>
      </w:r>
      <w:proofErr w:type="gramEnd"/>
      <w:r w:rsidRPr="00113125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..................................................... cap..................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proofErr w:type="gramStart"/>
      <w:r w:rsidRPr="00113125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codice</w:t>
      </w:r>
      <w:proofErr w:type="gramEnd"/>
      <w:r w:rsidRPr="00113125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 xml:space="preserve"> fiscale ........................................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proofErr w:type="gramStart"/>
      <w:r w:rsidRPr="00113125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in</w:t>
      </w:r>
      <w:proofErr w:type="gramEnd"/>
      <w:r w:rsidRPr="00113125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 xml:space="preserve"> proprio come persona fisica 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i/>
          <w:snapToGrid w:val="0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i/>
          <w:snapToGrid w:val="0"/>
          <w:sz w:val="19"/>
          <w:szCs w:val="19"/>
          <w:lang w:eastAsia="it-IT"/>
        </w:rPr>
        <w:t xml:space="preserve">Ovvero 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proofErr w:type="gramStart"/>
      <w:r w:rsidRPr="00113125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nella</w:t>
      </w:r>
      <w:proofErr w:type="gramEnd"/>
      <w:r w:rsidRPr="00113125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 xml:space="preserve"> qualità di................................................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proofErr w:type="gramStart"/>
      <w:r w:rsidRPr="00113125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della</w:t>
      </w:r>
      <w:proofErr w:type="gramEnd"/>
      <w:r w:rsidRPr="00113125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 xml:space="preserve"> Impresa/Società/Ente ……………..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proofErr w:type="gramStart"/>
      <w:r w:rsidRPr="00113125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con</w:t>
      </w:r>
      <w:proofErr w:type="gramEnd"/>
      <w:r w:rsidRPr="00113125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 xml:space="preserve"> sede in............................. 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 xml:space="preserve">cod. </w:t>
      </w:r>
      <w:proofErr w:type="spellStart"/>
      <w:r w:rsidRPr="00113125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fisc</w:t>
      </w:r>
      <w:proofErr w:type="spellEnd"/>
      <w:r w:rsidRPr="00113125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. ...................,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P.IVA.................................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PEC………………………………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113125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113125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113125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113125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113125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Dichiara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a) se Persona fisica: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z w:val="28"/>
          <w:szCs w:val="28"/>
          <w:lang w:eastAsia="it-IT"/>
        </w:rPr>
      </w:pP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-</w:t>
      </w: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ab/>
        <w:t>di essere cittadino italiano o di appartenere a uno stato membro U.E. o di appartenere a uno stato extracomunitario con residenza italiana e nello specifico………;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-</w:t>
      </w: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ab/>
        <w:t>l’inesistenza a proprio carico di condanne penali che comportino la perdita o la sospensione della capacità a contrattare con la P.A.;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-</w:t>
      </w: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ab/>
        <w:t>di non essere interdetto, inabilitato o fallito e non riabilitato e che a proprio carico non sono in corso procedure per la dichiarazione di tali stati;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-</w:t>
      </w: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ab/>
        <w:t>di essere idoneo, rispetto alle disposizioni previste dalle vigenti disposizioni in materia di lotta alla delinquenza mafiosa.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b) se Persona giuridica - impresa: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-</w:t>
      </w: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ab/>
        <w:t>che l’impresa è iscritta al Registro delle Imprese presso la Camera di Commercio I.A.A. di……………………………………. Al n°…………………………………………… (ovvero altro Registro equipollente …………………………) e la/le persone designate a rappresentare e impegnare l’impresa è/sono: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lastRenderedPageBreak/>
        <w:t>…………………………………………………….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…………………………………………………..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-</w:t>
      </w: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ab/>
        <w:t>che a carico dei rappresentanti legali della Impresa non esistono condanne penali che comportino la perdita o la sospensione della capacità a contrattare con la P.A.;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-</w:t>
      </w: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ab/>
        <w:t xml:space="preserve">che l’impresa non si trova in stato di fallimento, liquidazione coatta, di concordato preventivo (salvo il caso di cui all’art. 186-bis </w:t>
      </w:r>
      <w:proofErr w:type="spellStart"/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r.d.</w:t>
      </w:r>
      <w:proofErr w:type="spellEnd"/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 xml:space="preserve"> n. 267/1942) e non ha in corso un procedimento per la dichiarazione di una di tali situazioni;</w:t>
      </w:r>
    </w:p>
    <w:p w:rsidR="00113125" w:rsidRPr="00113125" w:rsidRDefault="00113125" w:rsidP="00113125">
      <w:pPr>
        <w:spacing w:after="0" w:line="480" w:lineRule="exact"/>
        <w:jc w:val="both"/>
        <w:rPr>
          <w:rFonts w:ascii="Courier New" w:eastAsia="Times New Roman" w:hAnsi="Courier New" w:cs="Courier New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- che l’impresa non ha commesso gravi infrazioni debitamente accertate alle norme in materia di sicurezza e a ogni altro obbligo derivante dai rapporti di lavoro;</w:t>
      </w:r>
    </w:p>
    <w:p w:rsidR="00113125" w:rsidRPr="00113125" w:rsidRDefault="00113125" w:rsidP="00113125">
      <w:pPr>
        <w:spacing w:after="0" w:line="480" w:lineRule="exact"/>
        <w:jc w:val="both"/>
        <w:rPr>
          <w:rFonts w:ascii="Courier New" w:eastAsia="Times New Roman" w:hAnsi="Courier New" w:cs="Courier New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- che l’impresa non ha commesso violazioni, definitivamente accertate, rispetto agli obblighi relativi ai pagamenti delle imposte e tasse;</w:t>
      </w:r>
    </w:p>
    <w:p w:rsidR="00113125" w:rsidRPr="00113125" w:rsidRDefault="00113125" w:rsidP="00113125">
      <w:pPr>
        <w:spacing w:after="0" w:line="480" w:lineRule="exact"/>
        <w:jc w:val="both"/>
        <w:rPr>
          <w:rFonts w:ascii="Courier New" w:eastAsia="Times New Roman" w:hAnsi="Courier New" w:cs="Courier New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- che l’impresa non ha commesso violazioni gravi, definitivamente accertate, alle norme in materia di contributi previdenziali e assistenziali;</w:t>
      </w:r>
    </w:p>
    <w:p w:rsidR="00113125" w:rsidRPr="00113125" w:rsidRDefault="00113125" w:rsidP="00113125">
      <w:pPr>
        <w:spacing w:after="0" w:line="480" w:lineRule="exact"/>
        <w:jc w:val="both"/>
        <w:rPr>
          <w:rFonts w:ascii="Courier New" w:eastAsia="Times New Roman" w:hAnsi="Courier New" w:cs="Courier New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- che l’impresa non si trova in ogni altra condizione per la quale la legge non consente la partecipazione alla gara e la stipulazione di contratti con la pubblica amministrazione;</w:t>
      </w:r>
    </w:p>
    <w:p w:rsidR="00113125" w:rsidRPr="00113125" w:rsidRDefault="00113125" w:rsidP="00113125">
      <w:pPr>
        <w:spacing w:after="0" w:line="480" w:lineRule="exact"/>
        <w:jc w:val="both"/>
        <w:rPr>
          <w:rFonts w:ascii="Courier New" w:eastAsia="Times New Roman" w:hAnsi="Courier New" w:cs="Courier New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- che l’impresa è idonea rispetto alle disposizioni previste dalle vigenti disposizioni in materia di lotta alla delinquenza mafiosa;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c) se Persona giuridica - Ente: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- che l’Ente…………………………… è iscritto al Registro delle persone giuridiche di ………………………</w:t>
      </w:r>
      <w:proofErr w:type="gramStart"/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…….</w:t>
      </w:r>
      <w:proofErr w:type="gramEnd"/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. (</w:t>
      </w:r>
      <w:proofErr w:type="gramStart"/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ovvero</w:t>
      </w:r>
      <w:proofErr w:type="gramEnd"/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 xml:space="preserve"> altro Registro equipollente ………………………………………………);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- che</w:t>
      </w: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ab/>
        <w:t>il legale rappresentante dell’Ente è………………………………………</w:t>
      </w:r>
      <w:proofErr w:type="gramStart"/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…….</w:t>
      </w:r>
      <w:proofErr w:type="gramEnd"/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.;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- che a carico del rappresentante dell’Ente non esistono condanne penali che comportino la perdita o la sospensione della capacità a contrattare con la P.A.;</w:t>
      </w:r>
    </w:p>
    <w:p w:rsidR="00113125" w:rsidRPr="00113125" w:rsidRDefault="00113125" w:rsidP="00113125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-</w:t>
      </w: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ab/>
        <w:t>che l’Ente è idoneo rispetto alle disposizioni previste dalle vigenti disposizioni in materia di lotta alla delinquenza mafiosa.</w:t>
      </w:r>
    </w:p>
    <w:p w:rsidR="00113125" w:rsidRPr="00113125" w:rsidRDefault="00113125" w:rsidP="00113125">
      <w:pPr>
        <w:spacing w:after="0" w:line="480" w:lineRule="exact"/>
        <w:jc w:val="both"/>
        <w:rPr>
          <w:rFonts w:ascii="Courier New" w:eastAsia="Times New Roman" w:hAnsi="Courier New" w:cs="Courier New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 xml:space="preserve">Il sottoscritto dichiara di rendere le precedenti dichiarazioni ai sensi degli artt. 46 e 47 del D.P.R. 28/12/2000 n. 445 e di essere consapevole delle responsabilità </w:t>
      </w: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lastRenderedPageBreak/>
        <w:t>penali cui può andare incontro in caso di dichiarazione mendace o di esibizione di atto falso o contenente dati non rispondenti a verità, ai sensi dell'art. 76 del D.P.R. 28/12/2000 n. 445.</w:t>
      </w:r>
    </w:p>
    <w:p w:rsidR="00113125" w:rsidRPr="00113125" w:rsidRDefault="00113125" w:rsidP="00113125">
      <w:pPr>
        <w:widowControl w:val="0"/>
        <w:autoSpaceDE w:val="0"/>
        <w:autoSpaceDN w:val="0"/>
        <w:adjustRightInd w:val="0"/>
        <w:spacing w:after="0" w:line="480" w:lineRule="exact"/>
        <w:jc w:val="both"/>
        <w:rPr>
          <w:rFonts w:ascii="Courier New" w:eastAsia="Times New Roman" w:hAnsi="Courier New" w:cs="Courier New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Luogo e data ........................</w:t>
      </w:r>
    </w:p>
    <w:p w:rsidR="00113125" w:rsidRPr="00113125" w:rsidRDefault="00113125" w:rsidP="00113125">
      <w:pPr>
        <w:widowControl w:val="0"/>
        <w:autoSpaceDE w:val="0"/>
        <w:autoSpaceDN w:val="0"/>
        <w:adjustRightInd w:val="0"/>
        <w:spacing w:after="0" w:line="480" w:lineRule="exact"/>
        <w:jc w:val="both"/>
        <w:rPr>
          <w:rFonts w:ascii="Courier New" w:eastAsia="Times New Roman" w:hAnsi="Courier New" w:cs="Courier New"/>
          <w:sz w:val="19"/>
          <w:szCs w:val="19"/>
          <w:lang w:eastAsia="it-IT"/>
        </w:rPr>
      </w:pP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Firma del legale rappresentante (</w:t>
      </w: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footnoteReference w:id="1"/>
      </w:r>
      <w:r w:rsidRPr="00113125">
        <w:rPr>
          <w:rFonts w:ascii="Courier New" w:eastAsia="Times New Roman" w:hAnsi="Courier New" w:cs="Courier New"/>
          <w:sz w:val="19"/>
          <w:szCs w:val="19"/>
          <w:lang w:eastAsia="it-IT"/>
        </w:rPr>
        <w:t>):</w:t>
      </w:r>
      <w:bookmarkStart w:id="0" w:name="_GoBack"/>
      <w:bookmarkEnd w:id="0"/>
    </w:p>
    <w:sectPr w:rsidR="00113125" w:rsidRPr="00113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6EF" w:rsidRDefault="00C066EF" w:rsidP="00C066EF">
      <w:pPr>
        <w:spacing w:after="0" w:line="240" w:lineRule="auto"/>
      </w:pPr>
      <w:r>
        <w:separator/>
      </w:r>
    </w:p>
  </w:endnote>
  <w:endnote w:type="continuationSeparator" w:id="0">
    <w:p w:rsidR="00C066EF" w:rsidRDefault="00C066EF" w:rsidP="00C0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we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6EF" w:rsidRDefault="00C066EF" w:rsidP="00C066EF">
      <w:pPr>
        <w:spacing w:after="0" w:line="240" w:lineRule="auto"/>
      </w:pPr>
      <w:r>
        <w:separator/>
      </w:r>
    </w:p>
  </w:footnote>
  <w:footnote w:type="continuationSeparator" w:id="0">
    <w:p w:rsidR="00C066EF" w:rsidRDefault="00C066EF" w:rsidP="00C066EF">
      <w:pPr>
        <w:spacing w:after="0" w:line="240" w:lineRule="auto"/>
      </w:pPr>
      <w:r>
        <w:continuationSeparator/>
      </w:r>
    </w:p>
  </w:footnote>
  <w:footnote w:id="1">
    <w:p w:rsidR="00113125" w:rsidRPr="006E70D4" w:rsidRDefault="00113125" w:rsidP="00113125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 w:rsidRPr="00D9298D">
        <w:rPr>
          <w:rStyle w:val="Rimandonotaapidipagina"/>
          <w:b/>
        </w:rPr>
        <w:footnoteRef/>
      </w:r>
      <w:r w:rsidRPr="00D9298D">
        <w:rPr>
          <w:b/>
        </w:rPr>
        <w:t xml:space="preserve"> </w:t>
      </w:r>
      <w:r w:rsidRPr="006E70D4">
        <w:rPr>
          <w:rFonts w:ascii="Arial" w:hAnsi="Arial" w:cs="Arial"/>
          <w:sz w:val="12"/>
          <w:szCs w:val="12"/>
        </w:rPr>
        <w:t xml:space="preserve">Ai sensi dell'art. 38, comma 3 del DPR 28/12/2000 n. </w:t>
      </w:r>
      <w:smartTag w:uri="urn:schemas-microsoft-com:office:smarttags" w:element="metricconverter">
        <w:smartTagPr>
          <w:attr w:name="ProductID" w:val="445 l"/>
        </w:smartTagPr>
        <w:r w:rsidRPr="006E70D4">
          <w:rPr>
            <w:rFonts w:ascii="Arial" w:hAnsi="Arial" w:cs="Arial"/>
            <w:sz w:val="12"/>
            <w:szCs w:val="12"/>
          </w:rPr>
          <w:t>445 l</w:t>
        </w:r>
      </w:smartTag>
      <w:r w:rsidRPr="006E70D4">
        <w:rPr>
          <w:rFonts w:ascii="Arial" w:hAnsi="Arial" w:cs="Arial"/>
          <w:sz w:val="12"/>
          <w:szCs w:val="12"/>
        </w:rPr>
        <w:t>'autentica delle firme, poste in originale, in calce alla presente Dichiarazione potrà essere effettuata allegando la fotocopia di un valido documento di identità del firmatario.</w:t>
      </w:r>
    </w:p>
    <w:p w:rsidR="00113125" w:rsidRPr="006E70D4" w:rsidRDefault="00113125" w:rsidP="00113125">
      <w:pPr>
        <w:pStyle w:val="Testonotaapidipagina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B1A66"/>
    <w:multiLevelType w:val="hybridMultilevel"/>
    <w:tmpl w:val="E4121B0E"/>
    <w:lvl w:ilvl="0" w:tplc="3D487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EF"/>
    <w:rsid w:val="00113125"/>
    <w:rsid w:val="002E64E2"/>
    <w:rsid w:val="007F134B"/>
    <w:rsid w:val="00C0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4A0E2F6-E397-4B5D-868E-9A386903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066EF"/>
    <w:pPr>
      <w:keepNext/>
      <w:widowControl w:val="0"/>
      <w:spacing w:after="0" w:line="482" w:lineRule="exact"/>
      <w:jc w:val="center"/>
      <w:outlineLvl w:val="0"/>
    </w:pPr>
    <w:rPr>
      <w:rFonts w:ascii="Belwe Lt BT" w:eastAsia="Times New Roman" w:hAnsi="Belwe Lt BT" w:cs="Times New Roman"/>
      <w:b/>
      <w:smallCaps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66EF"/>
    <w:rPr>
      <w:rFonts w:ascii="Belwe Lt BT" w:eastAsia="Times New Roman" w:hAnsi="Belwe Lt BT" w:cs="Times New Roman"/>
      <w:b/>
      <w:smallCaps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066E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312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3125"/>
    <w:rPr>
      <w:sz w:val="20"/>
      <w:szCs w:val="20"/>
    </w:rPr>
  </w:style>
  <w:style w:type="character" w:styleId="Rimandonotaapidipagina">
    <w:name w:val="footnote reference"/>
    <w:semiHidden/>
    <w:rsid w:val="0011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Niccolini</dc:creator>
  <cp:keywords/>
  <dc:description/>
  <cp:lastModifiedBy>Alberta Niccolini</cp:lastModifiedBy>
  <cp:revision>3</cp:revision>
  <dcterms:created xsi:type="dcterms:W3CDTF">2017-05-16T10:58:00Z</dcterms:created>
  <dcterms:modified xsi:type="dcterms:W3CDTF">2017-05-16T11:04:00Z</dcterms:modified>
</cp:coreProperties>
</file>