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AD" w:rsidRPr="00DD7566" w:rsidRDefault="00D544AD" w:rsidP="00D544AD">
      <w:pPr>
        <w:spacing w:after="120"/>
        <w:jc w:val="both"/>
        <w:rPr>
          <w:rFonts w:ascii="Calibri" w:hAnsi="Calibri" w:cs="Palatino Linotype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417531" w:rsidTr="00DD7566">
        <w:trPr>
          <w:trHeight w:val="1432"/>
        </w:trPr>
        <w:tc>
          <w:tcPr>
            <w:tcW w:w="2266" w:type="dxa"/>
            <w:shd w:val="clear" w:color="auto" w:fill="auto"/>
          </w:tcPr>
          <w:p w:rsidR="000A02BB" w:rsidRPr="00DD7566" w:rsidRDefault="00606CD1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6.5pt;height:34.5pt;visibility:visible">
                  <v:imagedata r:id="rId8" o:title="LOGO UE OK"/>
                </v:shape>
              </w:pict>
            </w:r>
          </w:p>
        </w:tc>
        <w:tc>
          <w:tcPr>
            <w:tcW w:w="1420" w:type="dxa"/>
            <w:shd w:val="clear" w:color="auto" w:fill="auto"/>
          </w:tcPr>
          <w:p w:rsidR="000A02BB" w:rsidRPr="00DD7566" w:rsidRDefault="00606CD1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 id="Immagine 6" o:spid="_x0000_i1026" type="#_x0000_t75" style="width:36.75pt;height:41.25pt;visibility:visible">
                  <v:imagedata r:id="rId9" o:title="Emblem_of_Italy"/>
                </v:shape>
              </w:pict>
            </w:r>
          </w:p>
        </w:tc>
        <w:tc>
          <w:tcPr>
            <w:tcW w:w="2129" w:type="dxa"/>
            <w:shd w:val="clear" w:color="auto" w:fill="auto"/>
          </w:tcPr>
          <w:p w:rsidR="000A02BB" w:rsidRPr="00DD7566" w:rsidRDefault="00606CD1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 id="Immagine 8" o:spid="_x0000_i1027" type="#_x0000_t75" style="width:89.25pt;height:39.75pt;visibility:visible">
                  <v:imagedata r:id="rId10" o:title="Logo Regione Umbria"/>
                </v:shape>
              </w:pict>
            </w:r>
          </w:p>
        </w:tc>
        <w:tc>
          <w:tcPr>
            <w:tcW w:w="1703" w:type="dxa"/>
            <w:shd w:val="clear" w:color="auto" w:fill="auto"/>
          </w:tcPr>
          <w:p w:rsidR="000A02BB" w:rsidRPr="00DD7566" w:rsidRDefault="00606CD1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 id="Immagine 10" o:spid="_x0000_i1028" type="#_x0000_t75" style="width:51.75pt;height:51.75pt;visibility:visible">
                  <v:imagedata r:id="rId11" o:title="Sviluppumbria"/>
                </v:shape>
              </w:pict>
            </w:r>
          </w:p>
        </w:tc>
        <w:tc>
          <w:tcPr>
            <w:tcW w:w="2129" w:type="dxa"/>
            <w:shd w:val="clear" w:color="auto" w:fill="auto"/>
          </w:tcPr>
          <w:p w:rsidR="000A02BB" w:rsidRPr="00DD7566" w:rsidRDefault="00606CD1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 id="Immagine 12" o:spid="_x0000_i1029" type="#_x0000_t75" style="width:78pt;height:45pt;visibility:visible">
                  <v:imagedata r:id="rId12" o:title="logo-por-fesrultimo"/>
                </v:shape>
              </w:pict>
            </w:r>
          </w:p>
        </w:tc>
      </w:tr>
    </w:tbl>
    <w:p w:rsidR="00924455" w:rsidRPr="00DD7566" w:rsidRDefault="0006082C" w:rsidP="00005C2A">
      <w:pPr>
        <w:tabs>
          <w:tab w:val="right" w:leader="dot" w:pos="8789"/>
        </w:tabs>
        <w:rPr>
          <w:rFonts w:ascii="Calibri" w:hAnsi="Calibri" w:cs="Palatino Linotype"/>
          <w:b/>
        </w:rPr>
      </w:pPr>
      <w:r w:rsidRPr="00DD7566">
        <w:rPr>
          <w:rFonts w:ascii="Calibri" w:hAnsi="Calibri" w:cs="Palatino Linotype"/>
          <w:b/>
        </w:rPr>
        <w:t xml:space="preserve">Allegato </w:t>
      </w:r>
      <w:r w:rsidR="0029799C">
        <w:rPr>
          <w:rFonts w:ascii="Calibri" w:hAnsi="Calibri" w:cs="Palatino Linotype"/>
          <w:b/>
        </w:rPr>
        <w:t>8</w:t>
      </w:r>
      <w:r w:rsidRPr="00DD7566">
        <w:rPr>
          <w:rFonts w:ascii="Calibri" w:hAnsi="Calibri" w:cs="Palatino Linotype"/>
          <w:b/>
        </w:rPr>
        <w:t>) Modello Feedback</w:t>
      </w:r>
    </w:p>
    <w:p w:rsidR="00005C2A" w:rsidRDefault="00005C2A" w:rsidP="00005C2A">
      <w:pPr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(info) Per la compilazione spostarsi tra le caselle in grigio con il mouse</w:t>
      </w:r>
    </w:p>
    <w:p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924455" w:rsidRPr="00DD7566" w:rsidRDefault="00A57CB9" w:rsidP="006E1FEE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Report di partecipazione </w:t>
      </w:r>
      <w:r w:rsidR="00147DB0" w:rsidRPr="00DD7566">
        <w:rPr>
          <w:rFonts w:ascii="Calibri" w:hAnsi="Calibri" w:cs="Palatino Linotype"/>
        </w:rPr>
        <w:t xml:space="preserve">alla </w:t>
      </w:r>
      <w:r w:rsidRPr="00DD7566">
        <w:rPr>
          <w:rFonts w:ascii="Calibri" w:hAnsi="Calibri" w:cs="Palatino Linotype"/>
        </w:rPr>
        <w:t>Fiera</w:t>
      </w:r>
      <w:r w:rsidR="00252041" w:rsidRPr="00DD7566">
        <w:rPr>
          <w:rFonts w:ascii="Calibri" w:hAnsi="Calibri" w:cs="Palatino Linotype"/>
        </w:rPr>
        <w:t xml:space="preserve"> (da compilare obbligatoriamente</w:t>
      </w:r>
      <w:r w:rsidR="00417531" w:rsidRPr="00DD7566">
        <w:rPr>
          <w:rFonts w:ascii="Calibri" w:hAnsi="Calibri" w:cs="Palatino Linotype"/>
        </w:rPr>
        <w:t xml:space="preserve"> a cura del legale rappresentante dell’Azienda beneficiaria</w:t>
      </w:r>
      <w:r w:rsidR="00252041" w:rsidRPr="00DD7566">
        <w:rPr>
          <w:rFonts w:ascii="Calibri" w:hAnsi="Calibri" w:cs="Palatino Linotype"/>
        </w:rPr>
        <w:t>)</w:t>
      </w:r>
    </w:p>
    <w:p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677"/>
      </w:tblGrid>
      <w:tr w:rsidR="006E1FEE" w:rsidTr="00DD7566">
        <w:tc>
          <w:tcPr>
            <w:tcW w:w="1101" w:type="dxa"/>
            <w:shd w:val="clear" w:color="auto" w:fill="auto"/>
            <w:vAlign w:val="bottom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bookmarkStart w:id="0" w:name="_GoBack"/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bookmarkEnd w:id="0"/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6E1FEE" w:rsidTr="00DD7566">
        <w:tc>
          <w:tcPr>
            <w:tcW w:w="1951" w:type="dxa"/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Codice univoco: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6E1FEE" w:rsidTr="00DD7566">
        <w:tc>
          <w:tcPr>
            <w:tcW w:w="2518" w:type="dxa"/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Default="006E1FEE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29799C" w:rsidRPr="00DD7566" w:rsidRDefault="0029799C" w:rsidP="0029799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Fiera (denominazione e luogo di svolgimento):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29799C" w:rsidRPr="007C3777" w:rsidTr="0029799C">
        <w:tc>
          <w:tcPr>
            <w:tcW w:w="639" w:type="dxa"/>
            <w:shd w:val="clear" w:color="auto" w:fill="BFBFBF"/>
            <w:vAlign w:val="center"/>
          </w:tcPr>
          <w:p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cod.</w:t>
            </w:r>
          </w:p>
        </w:tc>
        <w:tc>
          <w:tcPr>
            <w:tcW w:w="5464" w:type="dxa"/>
            <w:shd w:val="clear" w:color="auto" w:fill="BFBFBF"/>
            <w:vAlign w:val="center"/>
          </w:tcPr>
          <w:p w:rsidR="0029799C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Fiera</w:t>
            </w:r>
            <w:r>
              <w:rPr>
                <w:rFonts w:ascii="Calibri" w:hAnsi="Calibri" w:cs="Calibri"/>
                <w:b/>
                <w:color w:val="000000"/>
              </w:rPr>
              <w:t>/denominazione e luogo di svolgimento</w:t>
            </w:r>
          </w:p>
          <w:p w:rsidR="0029799C" w:rsidRPr="007C3777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(con indicazione di n.ro padiglione e stand)</w:t>
            </w:r>
          </w:p>
        </w:tc>
        <w:tc>
          <w:tcPr>
            <w:tcW w:w="1640" w:type="dxa"/>
            <w:shd w:val="clear" w:color="auto" w:fill="BFBFBF"/>
            <w:vAlign w:val="center"/>
          </w:tcPr>
          <w:p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center"/>
          </w:tcPr>
          <w:p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al</w:t>
            </w:r>
          </w:p>
        </w:tc>
      </w:tr>
      <w:tr w:rsidR="0029799C" w:rsidRPr="007C3777" w:rsidTr="00794FFF">
        <w:tc>
          <w:tcPr>
            <w:tcW w:w="639" w:type="dxa"/>
            <w:shd w:val="clear" w:color="auto" w:fill="auto"/>
            <w:vAlign w:val="bottom"/>
          </w:tcPr>
          <w:p w:rsidR="0029799C" w:rsidRPr="007C3777" w:rsidRDefault="0029799C" w:rsidP="00794FFF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7C3777">
              <w:rPr>
                <w:rFonts w:ascii="Calibri" w:hAnsi="Calibri" w:cs="Calibri"/>
                <w:color w:val="000000"/>
              </w:rPr>
              <w:t>a)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</w:tr>
      <w:tr w:rsidR="0029799C" w:rsidRPr="007C3777" w:rsidTr="00794FFF">
        <w:tc>
          <w:tcPr>
            <w:tcW w:w="639" w:type="dxa"/>
            <w:shd w:val="clear" w:color="auto" w:fill="auto"/>
            <w:vAlign w:val="bottom"/>
          </w:tcPr>
          <w:p w:rsidR="0029799C" w:rsidRPr="007C3777" w:rsidRDefault="0029799C" w:rsidP="00794FFF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7C3777">
              <w:rPr>
                <w:rFonts w:ascii="Calibri" w:hAnsi="Calibri" w:cs="Calibri"/>
                <w:color w:val="000000"/>
              </w:rPr>
              <w:t>b)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</w:tr>
      <w:tr w:rsidR="0029799C" w:rsidRPr="007C3777" w:rsidTr="00794FFF">
        <w:tc>
          <w:tcPr>
            <w:tcW w:w="639" w:type="dxa"/>
            <w:shd w:val="clear" w:color="auto" w:fill="auto"/>
            <w:vAlign w:val="bottom"/>
          </w:tcPr>
          <w:p w:rsidR="0029799C" w:rsidRPr="007C3777" w:rsidRDefault="0029799C" w:rsidP="00794FFF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7C3777">
              <w:rPr>
                <w:rFonts w:ascii="Calibri" w:hAnsi="Calibri" w:cs="Calibri"/>
                <w:color w:val="000000"/>
              </w:rPr>
              <w:t>c)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</w:tr>
    </w:tbl>
    <w:p w:rsidR="00505773" w:rsidRDefault="00505773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29799C" w:rsidRPr="00DD7566" w:rsidRDefault="0029799C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Fiera</w:t>
      </w:r>
      <w:r w:rsidR="00CD3FAD">
        <w:rPr>
          <w:rFonts w:ascii="Calibri" w:hAnsi="Calibri" w:cs="Palatino Linotype"/>
        </w:rPr>
        <w:t xml:space="preserve"> a)</w:t>
      </w:r>
      <w:r>
        <w:rPr>
          <w:rFonts w:ascii="Calibri" w:hAnsi="Calibri" w:cs="Palatino Linotype"/>
        </w:rPr>
        <w:t xml:space="preserve"> </w:t>
      </w:r>
    </w:p>
    <w:p w:rsidR="00A57CB9" w:rsidRPr="00DD7566" w:rsidRDefault="009C1F4A" w:rsidP="003B2A55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 w:rsidR="0029799C"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 w:rsidR="0029799C"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D90243" w:rsidTr="00DD7566">
        <w:trPr>
          <w:trHeight w:val="3391"/>
        </w:trPr>
        <w:tc>
          <w:tcPr>
            <w:tcW w:w="9807" w:type="dxa"/>
            <w:shd w:val="clear" w:color="auto" w:fill="auto"/>
          </w:tcPr>
          <w:p w:rsidR="00D90243" w:rsidRPr="00DD7566" w:rsidRDefault="00B625F6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B625F6" w:rsidRPr="00DD7566" w:rsidRDefault="00B625F6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623469" w:rsidTr="00DD7566">
        <w:tc>
          <w:tcPr>
            <w:tcW w:w="7196" w:type="dxa"/>
            <w:shd w:val="clear" w:color="auto" w:fill="auto"/>
          </w:tcPr>
          <w:p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623469" w:rsidRPr="00DD7566" w:rsidRDefault="00623469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9165B1" w:rsidRPr="00DD7566" w:rsidRDefault="00053A19" w:rsidP="009C4F47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</w:t>
      </w:r>
      <w:r w:rsidR="006B3029" w:rsidRPr="00DD7566">
        <w:rPr>
          <w:rFonts w:ascii="Calibri" w:hAnsi="Calibri" w:cs="Palatino Linotype"/>
        </w:rPr>
        <w:t>i</w:t>
      </w:r>
      <w:r w:rsidRPr="00DD7566">
        <w:rPr>
          <w:rFonts w:ascii="Calibri" w:hAnsi="Calibri" w:cs="Palatino Linotype"/>
        </w:rPr>
        <w:t xml:space="preserve">tà e possibilità </w:t>
      </w:r>
      <w:r w:rsidR="0050321D" w:rsidRPr="00DD7566">
        <w:rPr>
          <w:rFonts w:ascii="Calibri" w:hAnsi="Calibri" w:cs="Palatino Linotype"/>
        </w:rPr>
        <w:t xml:space="preserve">di </w:t>
      </w:r>
      <w:r w:rsidRPr="00DD7566">
        <w:rPr>
          <w:rFonts w:ascii="Calibri" w:hAnsi="Calibri" w:cs="Palatino Linotype"/>
        </w:rPr>
        <w:t>creare contatti commerciali? (selezionare un numero 1=non efficace</w:t>
      </w:r>
      <w:r w:rsidR="00D46092" w:rsidRPr="00DD7566">
        <w:rPr>
          <w:rFonts w:ascii="Calibri" w:hAnsi="Calibri" w:cs="Palatino Linotype"/>
        </w:rPr>
        <w:t xml:space="preserve">; </w:t>
      </w:r>
      <w:r w:rsidRPr="00DD7566">
        <w:rPr>
          <w:rFonts w:ascii="Calibri" w:hAnsi="Calibri" w:cs="Palatino Linotype"/>
        </w:rPr>
        <w:t>5= molto efficace)</w:t>
      </w:r>
    </w:p>
    <w:p w:rsidR="009C4F47" w:rsidRPr="00DD7566" w:rsidRDefault="009C4F47" w:rsidP="009C4F4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9C4F47" w:rsidTr="00DD7566">
        <w:tc>
          <w:tcPr>
            <w:tcW w:w="392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603B73" w:rsidRPr="00DD7566" w:rsidRDefault="00603B73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la fiera in generale, al di là dei risultati specifici raggiunti?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:rsidTr="00DD7566"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FD2A96" w:rsidRPr="00DD7566" w:rsidRDefault="00FD2A96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positivi gli esiti della partecipazione alla fiera in termini di qualificazione ed interesse degli operatori intervenuti?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:rsidTr="00DD7566"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D46092" w:rsidRPr="00DD7566" w:rsidRDefault="00D46092" w:rsidP="00FD2A96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264861" w:rsidRPr="00DD7566" w:rsidRDefault="00264861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ricevuto dai fondi FESR per la partecipazione alla fiera?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2B14BE" w:rsidTr="00DD756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E1A29" w:rsidTr="00DD7566">
        <w:tc>
          <w:tcPr>
            <w:tcW w:w="7621" w:type="dxa"/>
            <w:gridSpan w:val="11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2E1A29" w:rsidRPr="00DD7566" w:rsidRDefault="002E1A2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347DE9" w:rsidRPr="00DD7566" w:rsidRDefault="00252041" w:rsidP="002E1A29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:rsidR="002E1A29" w:rsidRPr="00DD7566" w:rsidRDefault="002E1A29" w:rsidP="002E1A29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3063A" w:rsidTr="00DD7566">
        <w:trPr>
          <w:trHeight w:val="2291"/>
        </w:trPr>
        <w:tc>
          <w:tcPr>
            <w:tcW w:w="9856" w:type="dxa"/>
            <w:shd w:val="clear" w:color="auto" w:fill="auto"/>
          </w:tcPr>
          <w:p w:rsidR="0073063A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347DE9" w:rsidRDefault="00347DE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b) </w:t>
      </w:r>
    </w:p>
    <w:p w:rsidR="00CD3FAD" w:rsidRPr="00DD7566" w:rsidRDefault="00CD3FAD" w:rsidP="00CD3FAD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CD3FAD" w:rsidTr="005532D7">
        <w:trPr>
          <w:trHeight w:val="3391"/>
        </w:trPr>
        <w:tc>
          <w:tcPr>
            <w:tcW w:w="980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:rsidTr="005532D7">
        <w:tc>
          <w:tcPr>
            <w:tcW w:w="7196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CD3FAD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:rsidTr="005532D7">
        <w:tc>
          <w:tcPr>
            <w:tcW w:w="7621" w:type="dxa"/>
            <w:gridSpan w:val="11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D3FAD" w:rsidTr="005532D7">
        <w:trPr>
          <w:trHeight w:val="2291"/>
        </w:trPr>
        <w:tc>
          <w:tcPr>
            <w:tcW w:w="9856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c) </w:t>
      </w:r>
    </w:p>
    <w:p w:rsidR="00CD3FAD" w:rsidRPr="00DD7566" w:rsidRDefault="00CD3FAD" w:rsidP="00CD3FAD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CD3FAD" w:rsidTr="005532D7">
        <w:trPr>
          <w:trHeight w:val="3391"/>
        </w:trPr>
        <w:tc>
          <w:tcPr>
            <w:tcW w:w="980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:rsidTr="005532D7">
        <w:tc>
          <w:tcPr>
            <w:tcW w:w="7196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>Come giudica il sostegno ricevuto dai fondi FESR per la partecipazione alla fiera?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CD3FAD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:rsidTr="005532D7">
        <w:tc>
          <w:tcPr>
            <w:tcW w:w="7621" w:type="dxa"/>
            <w:gridSpan w:val="11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606CD1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D3FAD" w:rsidTr="005532D7">
        <w:trPr>
          <w:trHeight w:val="2291"/>
        </w:trPr>
        <w:tc>
          <w:tcPr>
            <w:tcW w:w="9856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E114A4" w:rsidRPr="00DD7566" w:rsidRDefault="00D17DBE" w:rsidP="00E114A4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 xml:space="preserve">Firma digitale del legale rappresentante </w:t>
      </w:r>
    </w:p>
    <w:sectPr w:rsidR="00E114A4" w:rsidRPr="00DD7566" w:rsidSect="005D21A3">
      <w:headerReference w:type="default" r:id="rId13"/>
      <w:footerReference w:type="default" r:id="rId14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185" w:rsidRDefault="00C00185">
      <w:r>
        <w:separator/>
      </w:r>
    </w:p>
  </w:endnote>
  <w:endnote w:type="continuationSeparator" w:id="0">
    <w:p w:rsidR="00C00185" w:rsidRDefault="00C0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AD" w:rsidRDefault="00D544A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5EF1">
      <w:rPr>
        <w:noProof/>
      </w:rPr>
      <w:t>2</w:t>
    </w:r>
    <w:r>
      <w:fldChar w:fldCharType="end"/>
    </w:r>
  </w:p>
  <w:p w:rsidR="003A0AF6" w:rsidRDefault="003A0AF6" w:rsidP="0092647C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185" w:rsidRDefault="00C00185">
      <w:r>
        <w:separator/>
      </w:r>
    </w:p>
  </w:footnote>
  <w:footnote w:type="continuationSeparator" w:id="0">
    <w:p w:rsidR="00C00185" w:rsidRDefault="00C0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84D" w:rsidRPr="00D92C63" w:rsidRDefault="00685EF1" w:rsidP="004F484D">
    <w:pPr>
      <w:pStyle w:val="Intestazione"/>
      <w:jc w:val="right"/>
      <w:rPr>
        <w:b/>
        <w:sz w:val="20"/>
        <w:szCs w:val="20"/>
      </w:rPr>
    </w:pPr>
    <w:r w:rsidRPr="00685EF1">
      <w:rPr>
        <w:rFonts w:ascii="Calibri" w:hAnsi="Calibri"/>
        <w:lang w:eastAsia="en-US"/>
      </w:rPr>
      <w:t>Sviluppumbria S.p.A. - AVVISO PUBBLICO PER LA PRESENTAZIONE DI PROGETTI DI INTERNAZIONALIZZAZIONE MEDIANTE LA PARTECIPAZIONE A FIERE INTERNAZIONALI 201</w:t>
    </w:r>
    <w:r w:rsidR="0029799C">
      <w:rPr>
        <w:rFonts w:ascii="Calibri" w:hAnsi="Calibri"/>
        <w:lang w:eastAsia="en-US"/>
      </w:rPr>
      <w:t>9</w:t>
    </w:r>
  </w:p>
  <w:p w:rsidR="003A0AF6" w:rsidRDefault="003A0AF6" w:rsidP="0092647C">
    <w:pPr>
      <w:pStyle w:val="Intestazione"/>
      <w:tabs>
        <w:tab w:val="clear" w:pos="9638"/>
        <w:tab w:val="right" w:pos="10080"/>
      </w:tabs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0a4FooqhYFkyB9ISS/SP6kVDorvaNRAlaaaDrD25zHYIQ/vr5xbawIlSWzhMuyN3zXU6KgKBVLzn+QN3LXjV3A==" w:salt="+8UPBtMv9zsob9Qvf/as+A=="/>
  <w:defaultTabStop w:val="708"/>
  <w:hyphenationZone w:val="283"/>
  <w:characterSpacingControl w:val="doNotCompress"/>
  <w:hdrShapeDefaults>
    <o:shapedefaults v:ext="edit" spidmax="92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4AD"/>
    <w:rsid w:val="00005C2A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196E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6F82"/>
    <w:rsid w:val="001279E3"/>
    <w:rsid w:val="00133418"/>
    <w:rsid w:val="00134D5A"/>
    <w:rsid w:val="001442F4"/>
    <w:rsid w:val="00144EB3"/>
    <w:rsid w:val="00147DB0"/>
    <w:rsid w:val="00154945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F219B"/>
    <w:rsid w:val="001F3333"/>
    <w:rsid w:val="001F3725"/>
    <w:rsid w:val="001F3D27"/>
    <w:rsid w:val="002004E1"/>
    <w:rsid w:val="002017E2"/>
    <w:rsid w:val="002026E6"/>
    <w:rsid w:val="00205A1F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9799C"/>
    <w:rsid w:val="002B0B3F"/>
    <w:rsid w:val="002B14BE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1A29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44C2"/>
    <w:rsid w:val="0034615C"/>
    <w:rsid w:val="003465BA"/>
    <w:rsid w:val="00347DE9"/>
    <w:rsid w:val="00357929"/>
    <w:rsid w:val="003735DD"/>
    <w:rsid w:val="003745E8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96D3E"/>
    <w:rsid w:val="004A0F32"/>
    <w:rsid w:val="004A3CCB"/>
    <w:rsid w:val="004B5E45"/>
    <w:rsid w:val="004C4AD1"/>
    <w:rsid w:val="004C4E18"/>
    <w:rsid w:val="004C53C0"/>
    <w:rsid w:val="004C761A"/>
    <w:rsid w:val="004D234D"/>
    <w:rsid w:val="004D47BA"/>
    <w:rsid w:val="004D63A7"/>
    <w:rsid w:val="004E6338"/>
    <w:rsid w:val="004F484D"/>
    <w:rsid w:val="00500227"/>
    <w:rsid w:val="00500870"/>
    <w:rsid w:val="0050321D"/>
    <w:rsid w:val="00505773"/>
    <w:rsid w:val="00517CB8"/>
    <w:rsid w:val="005239CF"/>
    <w:rsid w:val="00524776"/>
    <w:rsid w:val="005319F7"/>
    <w:rsid w:val="00536578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7132E"/>
    <w:rsid w:val="0057137E"/>
    <w:rsid w:val="00573152"/>
    <w:rsid w:val="005744B5"/>
    <w:rsid w:val="0057748E"/>
    <w:rsid w:val="005810DE"/>
    <w:rsid w:val="00582E6E"/>
    <w:rsid w:val="005835DE"/>
    <w:rsid w:val="005920F7"/>
    <w:rsid w:val="00593642"/>
    <w:rsid w:val="005A0DD7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06CD1"/>
    <w:rsid w:val="006113A8"/>
    <w:rsid w:val="00612284"/>
    <w:rsid w:val="00613913"/>
    <w:rsid w:val="00620582"/>
    <w:rsid w:val="00623469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85EF1"/>
    <w:rsid w:val="006920ED"/>
    <w:rsid w:val="00696B74"/>
    <w:rsid w:val="006A7207"/>
    <w:rsid w:val="006B3029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1FAF"/>
    <w:rsid w:val="006E1FEE"/>
    <w:rsid w:val="006E7F03"/>
    <w:rsid w:val="006F041E"/>
    <w:rsid w:val="006F319C"/>
    <w:rsid w:val="006F365A"/>
    <w:rsid w:val="006F7EE2"/>
    <w:rsid w:val="007112C0"/>
    <w:rsid w:val="00715A88"/>
    <w:rsid w:val="00724418"/>
    <w:rsid w:val="0073063A"/>
    <w:rsid w:val="00735260"/>
    <w:rsid w:val="00742AE4"/>
    <w:rsid w:val="00751368"/>
    <w:rsid w:val="00760D94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A6374"/>
    <w:rsid w:val="007B0D20"/>
    <w:rsid w:val="007B37CC"/>
    <w:rsid w:val="007C135B"/>
    <w:rsid w:val="007C588D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70C01"/>
    <w:rsid w:val="008723AB"/>
    <w:rsid w:val="00886BB0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C4F47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25F6"/>
    <w:rsid w:val="00B65C8F"/>
    <w:rsid w:val="00B72D95"/>
    <w:rsid w:val="00B87181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819"/>
    <w:rsid w:val="00BE0C86"/>
    <w:rsid w:val="00BE39C7"/>
    <w:rsid w:val="00BF0280"/>
    <w:rsid w:val="00C00185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D3FAD"/>
    <w:rsid w:val="00CE0403"/>
    <w:rsid w:val="00CE1EF5"/>
    <w:rsid w:val="00CE37D4"/>
    <w:rsid w:val="00CE46DE"/>
    <w:rsid w:val="00CE5801"/>
    <w:rsid w:val="00CF43B1"/>
    <w:rsid w:val="00CF6242"/>
    <w:rsid w:val="00D04C1B"/>
    <w:rsid w:val="00D17DBE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46092"/>
    <w:rsid w:val="00D53F07"/>
    <w:rsid w:val="00D544AD"/>
    <w:rsid w:val="00D56ADB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D7566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B2F2E"/>
    <w:rsid w:val="00FB48AF"/>
    <w:rsid w:val="00FB6129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C5C8163-C135-4A5A-9BCF-EEFE53C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0A02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25F9-E3DB-4681-B6DD-77076E04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subject/>
  <dc:creator>Sviluppumbria S.p.A.</dc:creator>
  <cp:keywords/>
  <cp:lastModifiedBy>Paolo Bordoni</cp:lastModifiedBy>
  <cp:revision>5</cp:revision>
  <dcterms:created xsi:type="dcterms:W3CDTF">2018-04-04T14:52:00Z</dcterms:created>
  <dcterms:modified xsi:type="dcterms:W3CDTF">2018-12-17T14:14:00Z</dcterms:modified>
</cp:coreProperties>
</file>