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821BDF" w:rsidRPr="00465E11" w:rsidTr="00F74E93">
        <w:trPr>
          <w:trHeight w:val="1395"/>
        </w:trPr>
        <w:tc>
          <w:tcPr>
            <w:tcW w:w="2263" w:type="dxa"/>
          </w:tcPr>
          <w:p w:rsidR="00821BDF" w:rsidRPr="00465E11" w:rsidRDefault="00821BDF" w:rsidP="00F74E93">
            <w:pPr>
              <w:jc w:val="both"/>
              <w:rPr>
                <w:b/>
                <w:sz w:val="24"/>
                <w:szCs w:val="24"/>
              </w:rPr>
            </w:pPr>
            <w:bookmarkStart w:id="0" w:name="_Toc460533258"/>
            <w:bookmarkStart w:id="1" w:name="_Hlk507434256"/>
            <w:bookmarkStart w:id="2" w:name="_Hlk507434229"/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1D795350" wp14:editId="527DF4AF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21BDF" w:rsidRPr="00465E11" w:rsidRDefault="00821BDF" w:rsidP="00F74E93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520C87F" wp14:editId="15B891B2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21BDF" w:rsidRPr="00465E11" w:rsidRDefault="00821BDF" w:rsidP="00F74E93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4BA202B" wp14:editId="53710EE6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21BDF" w:rsidRPr="00465E11" w:rsidRDefault="00821BDF" w:rsidP="00F74E93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3355825E" wp14:editId="727730CE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21BDF" w:rsidRPr="00465E11" w:rsidRDefault="00821BDF" w:rsidP="00F74E93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19834D0" wp14:editId="272EF1A5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821BDF" w:rsidRDefault="00821BDF" w:rsidP="005872C5">
      <w:pPr>
        <w:pStyle w:val="Titoloavviso"/>
        <w:jc w:val="left"/>
        <w:rPr>
          <w:rFonts w:asciiTheme="minorHAnsi" w:hAnsiTheme="minorHAnsi" w:cstheme="minorHAnsi"/>
        </w:rPr>
      </w:pPr>
    </w:p>
    <w:p w:rsidR="005872C5" w:rsidRPr="00AA73D2" w:rsidRDefault="005872C5" w:rsidP="005872C5">
      <w:pPr>
        <w:pStyle w:val="Titoloavviso"/>
        <w:jc w:val="left"/>
        <w:rPr>
          <w:rFonts w:asciiTheme="minorHAnsi" w:hAnsiTheme="minorHAnsi" w:cstheme="minorHAnsi"/>
          <w:sz w:val="24"/>
          <w:szCs w:val="36"/>
        </w:rPr>
      </w:pPr>
      <w:r w:rsidRPr="00AA73D2">
        <w:rPr>
          <w:rFonts w:asciiTheme="minorHAnsi" w:hAnsiTheme="minorHAnsi" w:cstheme="minorHAnsi"/>
          <w:sz w:val="24"/>
          <w:szCs w:val="36"/>
        </w:rPr>
        <w:t>Allegato 3</w:t>
      </w:r>
    </w:p>
    <w:p w:rsidR="004E71C4" w:rsidRPr="00AA73D2" w:rsidRDefault="004E71C4" w:rsidP="00741995">
      <w:pPr>
        <w:pStyle w:val="Titoloavviso"/>
        <w:rPr>
          <w:rFonts w:asciiTheme="minorHAnsi" w:hAnsiTheme="minorHAnsi" w:cstheme="minorHAnsi"/>
          <w:sz w:val="24"/>
          <w:szCs w:val="36"/>
        </w:rPr>
      </w:pPr>
      <w:r w:rsidRPr="00AA73D2">
        <w:rPr>
          <w:rFonts w:asciiTheme="minorHAnsi" w:hAnsiTheme="minorHAnsi" w:cstheme="minorHAnsi"/>
          <w:sz w:val="24"/>
          <w:szCs w:val="36"/>
        </w:rPr>
        <w:t>AVVISO PUBBLICO</w:t>
      </w:r>
    </w:p>
    <w:bookmarkEnd w:id="2"/>
    <w:p w:rsidR="00AA73D2" w:rsidRPr="00AA73D2" w:rsidRDefault="00AA73D2" w:rsidP="00AA73D2">
      <w:pPr>
        <w:pStyle w:val="Standard"/>
        <w:jc w:val="center"/>
        <w:rPr>
          <w:rFonts w:ascii="Calibri" w:hAnsi="Calibri" w:cs="Calibri"/>
          <w:b/>
        </w:rPr>
      </w:pPr>
      <w:r w:rsidRPr="00AA73D2">
        <w:rPr>
          <w:rFonts w:ascii="Calibri" w:hAnsi="Calibri" w:cs="Calibri"/>
          <w:b/>
        </w:rPr>
        <w:t>PER LA REALIZZAZIONE DI MISSIONI IMPRENDITORIALI ALL’ESTERO E DI INCOMING IN FAVORE DELLE PMI UMBRE PROGETTATE DA SOGGETTI ATTUATORI QUALIFICATI</w:t>
      </w:r>
    </w:p>
    <w:p w:rsidR="00AA73D2" w:rsidRPr="00AA73D2" w:rsidRDefault="00AA73D2" w:rsidP="00AA73D2">
      <w:pPr>
        <w:pStyle w:val="Standard"/>
        <w:jc w:val="center"/>
        <w:rPr>
          <w:rFonts w:ascii="Calibri" w:hAnsi="Calibri" w:cs="Calibri"/>
          <w:b/>
        </w:rPr>
      </w:pPr>
    </w:p>
    <w:p w:rsidR="00AA73D2" w:rsidRPr="00AA73D2" w:rsidRDefault="00AA73D2" w:rsidP="00AA73D2">
      <w:pPr>
        <w:pStyle w:val="Standard"/>
        <w:jc w:val="center"/>
        <w:rPr>
          <w:rFonts w:ascii="Calibri" w:hAnsi="Calibri" w:cs="Calibri"/>
          <w:b/>
        </w:rPr>
      </w:pPr>
      <w:r w:rsidRPr="00AA73D2">
        <w:rPr>
          <w:rFonts w:ascii="Calibri" w:hAnsi="Calibri" w:cs="Calibri"/>
          <w:b/>
        </w:rPr>
        <w:t>CREAZIONE DEL CATALOGO REGIONALE 2019-2020</w:t>
      </w:r>
    </w:p>
    <w:p w:rsidR="004E71C4" w:rsidRPr="00AA73D2" w:rsidRDefault="004E71C4" w:rsidP="004E71C4">
      <w:pPr>
        <w:pStyle w:val="Titolo2"/>
        <w:spacing w:line="259" w:lineRule="auto"/>
        <w:rPr>
          <w:rFonts w:asciiTheme="minorHAnsi" w:hAnsiTheme="minorHAnsi" w:cstheme="minorHAnsi"/>
          <w:snapToGrid/>
          <w:color w:val="auto"/>
        </w:rPr>
      </w:pPr>
    </w:p>
    <w:p w:rsidR="004E71C4" w:rsidRPr="00AA73D2" w:rsidRDefault="004E71C4" w:rsidP="004E71C4">
      <w:pPr>
        <w:pStyle w:val="Titolo2"/>
        <w:spacing w:line="259" w:lineRule="auto"/>
        <w:rPr>
          <w:rFonts w:asciiTheme="minorHAnsi" w:hAnsiTheme="minorHAnsi" w:cstheme="minorHAnsi"/>
          <w:snapToGrid/>
          <w:color w:val="auto"/>
          <w:sz w:val="24"/>
          <w:szCs w:val="24"/>
        </w:rPr>
      </w:pPr>
      <w:r w:rsidRPr="00AA73D2">
        <w:rPr>
          <w:rFonts w:asciiTheme="minorHAnsi" w:hAnsiTheme="minorHAnsi" w:cstheme="minorHAnsi"/>
          <w:snapToGrid/>
          <w:color w:val="auto"/>
          <w:sz w:val="24"/>
          <w:szCs w:val="24"/>
        </w:rPr>
        <w:t xml:space="preserve">DICHIARAZIONE DI CONOSCENZA E ASSUNZIONE DEGLI IMPEGNI DEL </w:t>
      </w:r>
      <w:r w:rsidR="00F0728A" w:rsidRPr="00AA73D2">
        <w:rPr>
          <w:rFonts w:asciiTheme="minorHAnsi" w:hAnsiTheme="minorHAnsi" w:cstheme="minorHAnsi"/>
          <w:snapToGrid/>
          <w:color w:val="auto"/>
          <w:sz w:val="24"/>
          <w:szCs w:val="24"/>
        </w:rPr>
        <w:t>SOGGETTO ATTUATORE</w:t>
      </w:r>
    </w:p>
    <w:p w:rsidR="004E71C4" w:rsidRPr="00B36EDD" w:rsidRDefault="004E71C4" w:rsidP="004E71C4">
      <w:pPr>
        <w:pStyle w:val="Titoloavviso"/>
        <w:spacing w:line="259" w:lineRule="auto"/>
        <w:rPr>
          <w:rFonts w:asciiTheme="minorHAnsi" w:hAnsiTheme="minorHAnsi" w:cstheme="minorHAnsi"/>
          <w:color w:val="002060"/>
        </w:rPr>
      </w:pPr>
    </w:p>
    <w:p w:rsidR="00322EF7" w:rsidRPr="00B36EDD" w:rsidRDefault="00322EF7" w:rsidP="005872C5">
      <w:pPr>
        <w:tabs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lang w:val="it-IT" w:eastAsia="en-US"/>
        </w:rPr>
      </w:pPr>
      <w:bookmarkStart w:id="3" w:name="_Hlk507434288"/>
      <w:r w:rsidRPr="00B36EDD">
        <w:rPr>
          <w:rFonts w:asciiTheme="minorHAnsi" w:hAnsiTheme="minorHAnsi" w:cstheme="minorHAnsi"/>
          <w:snapToGrid w:val="0"/>
          <w:lang w:val="it-IT" w:eastAsia="en-US"/>
        </w:rPr>
        <w:t xml:space="preserve">Spettabile </w:t>
      </w:r>
    </w:p>
    <w:p w:rsidR="00322EF7" w:rsidRPr="00B36EDD" w:rsidRDefault="00322EF7" w:rsidP="00322EF7">
      <w:pPr>
        <w:tabs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lang w:val="it-IT" w:eastAsia="en-US"/>
        </w:rPr>
      </w:pPr>
      <w:r w:rsidRPr="00B36EDD">
        <w:rPr>
          <w:rFonts w:asciiTheme="minorHAnsi" w:hAnsiTheme="minorHAnsi" w:cstheme="minorHAnsi"/>
          <w:snapToGrid w:val="0"/>
          <w:lang w:val="it-IT" w:eastAsia="en-US"/>
        </w:rPr>
        <w:t>Sviluppumbria Spa</w:t>
      </w:r>
    </w:p>
    <w:p w:rsidR="00322EF7" w:rsidRPr="00B36EDD" w:rsidRDefault="00322EF7" w:rsidP="00322EF7">
      <w:pPr>
        <w:tabs>
          <w:tab w:val="left" w:pos="2472"/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lang w:val="it-IT" w:eastAsia="en-US"/>
        </w:rPr>
      </w:pPr>
      <w:bookmarkStart w:id="4" w:name="_Toc460533044"/>
      <w:bookmarkStart w:id="5" w:name="_Toc460533234"/>
      <w:r w:rsidRPr="00B36EDD">
        <w:rPr>
          <w:rFonts w:asciiTheme="minorHAnsi" w:hAnsiTheme="minorHAnsi" w:cstheme="minorHAnsi"/>
          <w:snapToGrid w:val="0"/>
          <w:lang w:val="it-IT" w:eastAsia="en-US"/>
        </w:rPr>
        <w:t xml:space="preserve">Via </w:t>
      </w:r>
      <w:bookmarkEnd w:id="4"/>
      <w:bookmarkEnd w:id="5"/>
      <w:r w:rsidRPr="00B36EDD">
        <w:rPr>
          <w:rFonts w:asciiTheme="minorHAnsi" w:hAnsiTheme="minorHAnsi" w:cstheme="minorHAnsi"/>
          <w:snapToGrid w:val="0"/>
          <w:lang w:val="it-IT" w:eastAsia="en-US"/>
        </w:rPr>
        <w:t>Don Bosco, 11</w:t>
      </w:r>
    </w:p>
    <w:p w:rsidR="00322EF7" w:rsidRPr="00B36EDD" w:rsidRDefault="00322EF7" w:rsidP="00322EF7">
      <w:pPr>
        <w:tabs>
          <w:tab w:val="num" w:pos="6804"/>
        </w:tabs>
        <w:spacing w:after="160" w:line="259" w:lineRule="auto"/>
        <w:jc w:val="both"/>
        <w:outlineLvl w:val="0"/>
        <w:rPr>
          <w:rFonts w:asciiTheme="minorHAnsi" w:hAnsiTheme="minorHAnsi" w:cstheme="minorHAnsi"/>
          <w:snapToGrid w:val="0"/>
          <w:lang w:val="it-IT" w:eastAsia="en-US"/>
        </w:rPr>
      </w:pPr>
      <w:r w:rsidRPr="00B36EDD">
        <w:rPr>
          <w:rFonts w:asciiTheme="minorHAnsi" w:hAnsiTheme="minorHAnsi" w:cstheme="minorHAnsi"/>
          <w:snapToGrid w:val="0"/>
          <w:lang w:val="it-IT" w:eastAsia="en-US"/>
        </w:rPr>
        <w:t xml:space="preserve">06121 - Perugia </w:t>
      </w:r>
    </w:p>
    <w:bookmarkEnd w:id="3"/>
    <w:p w:rsidR="004E71C4" w:rsidRPr="00B36EDD" w:rsidRDefault="004E71C4" w:rsidP="004E71C4">
      <w:pPr>
        <w:spacing w:after="0" w:line="240" w:lineRule="auto"/>
        <w:rPr>
          <w:rFonts w:asciiTheme="minorHAnsi" w:hAnsiTheme="minorHAnsi" w:cstheme="minorHAnsi"/>
          <w:lang w:val="it-IT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6"/>
        <w:gridCol w:w="477"/>
        <w:gridCol w:w="37"/>
        <w:gridCol w:w="338"/>
        <w:gridCol w:w="700"/>
        <w:gridCol w:w="3411"/>
        <w:gridCol w:w="283"/>
        <w:gridCol w:w="709"/>
        <w:gridCol w:w="840"/>
        <w:gridCol w:w="11"/>
        <w:gridCol w:w="414"/>
        <w:gridCol w:w="153"/>
        <w:gridCol w:w="562"/>
        <w:gridCol w:w="1280"/>
      </w:tblGrid>
      <w:tr w:rsidR="002C17D4" w:rsidRPr="002C17D4" w:rsidTr="00F74E93">
        <w:trPr>
          <w:trHeight w:val="412"/>
        </w:trPr>
        <w:tc>
          <w:tcPr>
            <w:tcW w:w="2118" w:type="dxa"/>
            <w:gridSpan w:val="5"/>
            <w:shd w:val="clear" w:color="auto" w:fill="auto"/>
            <w:vAlign w:val="bottom"/>
          </w:tcPr>
          <w:p w:rsidR="002C17D4" w:rsidRPr="002C17D4" w:rsidRDefault="002C17D4" w:rsidP="00F74E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17D4">
              <w:rPr>
                <w:rFonts w:asciiTheme="minorHAnsi" w:hAnsiTheme="minorHAnsi" w:cstheme="minorHAnsi"/>
              </w:rPr>
              <w:t xml:space="preserve">Il/la sottoscritto/a, </w:t>
            </w:r>
          </w:p>
        </w:tc>
        <w:tc>
          <w:tcPr>
            <w:tcW w:w="766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C17D4" w:rsidRPr="002C17D4" w:rsidRDefault="002C17D4" w:rsidP="00F74E93">
            <w:pPr>
              <w:spacing w:after="0" w:line="240" w:lineRule="auto"/>
              <w:ind w:left="-108"/>
              <w:rPr>
                <w:rFonts w:asciiTheme="minorHAnsi" w:hAnsiTheme="minorHAnsi" w:cstheme="minorHAnsi"/>
                <w:b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bookmarkStart w:id="6" w:name="_GoBack"/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bookmarkEnd w:id="6"/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C17D4" w:rsidRPr="002C17D4" w:rsidTr="00F74E93">
        <w:tc>
          <w:tcPr>
            <w:tcW w:w="1080" w:type="dxa"/>
            <w:gridSpan w:val="3"/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C17D4">
              <w:rPr>
                <w:rFonts w:asciiTheme="minorHAnsi" w:hAnsiTheme="minorHAnsi" w:cstheme="minorHAnsi"/>
              </w:rPr>
              <w:t>nato/a a</w:t>
            </w:r>
          </w:p>
        </w:tc>
        <w:tc>
          <w:tcPr>
            <w:tcW w:w="62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107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Cs/>
              </w:rPr>
              <w:t>il</w:t>
            </w:r>
            <w:r w:rsidRPr="002C17D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100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C17D4" w:rsidRPr="002C17D4" w:rsidTr="00F74E93">
        <w:tc>
          <w:tcPr>
            <w:tcW w:w="1418" w:type="dxa"/>
            <w:gridSpan w:val="4"/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C17D4">
              <w:rPr>
                <w:rFonts w:asciiTheme="minorHAnsi" w:hAnsiTheme="minorHAnsi" w:cstheme="minorHAnsi"/>
              </w:rPr>
              <w:t>residente in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97"/>
              <w:rPr>
                <w:rFonts w:asciiTheme="minorHAnsi" w:hAnsiTheme="minorHAnsi" w:cstheme="minorHAnsi"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C17D4" w:rsidRPr="002C17D4" w:rsidTr="00F74E93">
        <w:tc>
          <w:tcPr>
            <w:tcW w:w="566" w:type="dxa"/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C17D4">
              <w:rPr>
                <w:rFonts w:asciiTheme="minorHAnsi" w:hAnsiTheme="minorHAnsi" w:cstheme="minorHAnsi"/>
                <w:bCs/>
              </w:rPr>
              <w:t>Via</w:t>
            </w:r>
          </w:p>
        </w:tc>
        <w:tc>
          <w:tcPr>
            <w:tcW w:w="737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113"/>
              <w:rPr>
                <w:rFonts w:asciiTheme="minorHAnsi" w:hAnsiTheme="minorHAnsi" w:cstheme="minorHAnsi"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C17D4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96"/>
              <w:rPr>
                <w:rFonts w:asciiTheme="minorHAnsi" w:hAnsiTheme="minorHAnsi" w:cstheme="minorHAnsi"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C17D4" w:rsidRPr="002C17D4" w:rsidTr="00F74E93">
        <w:tc>
          <w:tcPr>
            <w:tcW w:w="1043" w:type="dxa"/>
            <w:gridSpan w:val="2"/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Cs/>
              </w:rPr>
              <w:t>Comune</w:t>
            </w:r>
          </w:p>
        </w:tc>
        <w:tc>
          <w:tcPr>
            <w:tcW w:w="47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154"/>
              <w:rPr>
                <w:rFonts w:asciiTheme="minorHAnsi" w:hAnsiTheme="minorHAnsi" w:cstheme="minorHAnsi"/>
                <w:b/>
                <w:bCs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Cs/>
              </w:rPr>
              <w:t>CAP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90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2C17D4" w:rsidRPr="002C17D4" w:rsidRDefault="002C17D4" w:rsidP="00F74E93">
            <w:pPr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Cs/>
              </w:rPr>
              <w:t>Provincia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108"/>
              <w:jc w:val="both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C17D4" w:rsidRPr="002C17D4" w:rsidTr="002C17D4">
        <w:tc>
          <w:tcPr>
            <w:tcW w:w="5529" w:type="dxa"/>
            <w:gridSpan w:val="6"/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Cs/>
              </w:rPr>
              <w:t>in qualità di Legale Rappresentante del Soggetto Attuatore</w:t>
            </w:r>
          </w:p>
        </w:tc>
        <w:tc>
          <w:tcPr>
            <w:tcW w:w="42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7D4" w:rsidRPr="002C17D4" w:rsidRDefault="002C17D4" w:rsidP="00F74E93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</w:rPr>
            </w:pPr>
            <w:r w:rsidRPr="002C17D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7D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C17D4">
              <w:rPr>
                <w:rFonts w:asciiTheme="minorHAnsi" w:hAnsiTheme="minorHAnsi" w:cstheme="minorHAnsi"/>
                <w:b/>
                <w:bCs/>
              </w:rPr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2C17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C17D4" w:rsidRPr="002C17D4" w:rsidTr="00E90215">
        <w:tc>
          <w:tcPr>
            <w:tcW w:w="9781" w:type="dxa"/>
            <w:gridSpan w:val="14"/>
            <w:shd w:val="clear" w:color="auto" w:fill="auto"/>
          </w:tcPr>
          <w:p w:rsidR="002C17D4" w:rsidRPr="002C17D4" w:rsidRDefault="002C17D4" w:rsidP="00F74E93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/>
                <w:bCs/>
              </w:rPr>
            </w:pPr>
            <w:r w:rsidRPr="00B36EDD">
              <w:rPr>
                <w:rFonts w:asciiTheme="minorHAnsi" w:hAnsiTheme="minorHAnsi" w:cstheme="minorHAnsi"/>
                <w:snapToGrid w:val="0"/>
                <w:lang w:val="it-IT" w:eastAsia="en-US"/>
              </w:rPr>
              <w:t>(</w:t>
            </w:r>
            <w:r w:rsidRPr="00B36EDD">
              <w:rPr>
                <w:rFonts w:asciiTheme="minorHAnsi" w:hAnsiTheme="minorHAnsi" w:cstheme="minorHAnsi"/>
                <w:i/>
                <w:snapToGrid w:val="0"/>
                <w:lang w:val="it-IT" w:eastAsia="en-US"/>
              </w:rPr>
              <w:t>denominazione sociale</w:t>
            </w:r>
            <w:r w:rsidRPr="00B36EDD">
              <w:rPr>
                <w:rFonts w:asciiTheme="minorHAnsi" w:hAnsiTheme="minorHAnsi" w:cstheme="minorHAnsi"/>
                <w:snapToGrid w:val="0"/>
                <w:lang w:val="it-IT" w:eastAsia="en-US"/>
              </w:rPr>
              <w:t>)</w:t>
            </w:r>
          </w:p>
        </w:tc>
      </w:tr>
    </w:tbl>
    <w:p w:rsidR="004E71C4" w:rsidRDefault="004E71C4" w:rsidP="004E71C4">
      <w:pPr>
        <w:spacing w:after="0" w:line="240" w:lineRule="auto"/>
        <w:rPr>
          <w:rFonts w:asciiTheme="minorHAnsi" w:hAnsiTheme="minorHAnsi" w:cstheme="minorHAnsi"/>
          <w:lang w:val="it-IT"/>
        </w:rPr>
      </w:pPr>
    </w:p>
    <w:p w:rsidR="004E71C4" w:rsidRPr="00B36EDD" w:rsidRDefault="004E71C4" w:rsidP="004E71C4">
      <w:pPr>
        <w:jc w:val="center"/>
        <w:rPr>
          <w:rFonts w:asciiTheme="minorHAnsi" w:hAnsiTheme="minorHAnsi" w:cstheme="minorHAnsi"/>
          <w:b/>
          <w:color w:val="002060"/>
          <w:lang w:val="it-IT"/>
        </w:rPr>
      </w:pPr>
      <w:r w:rsidRPr="00B36EDD">
        <w:rPr>
          <w:rFonts w:asciiTheme="minorHAnsi" w:hAnsiTheme="minorHAnsi" w:cstheme="minorHAnsi"/>
          <w:b/>
          <w:color w:val="002060"/>
          <w:lang w:val="it-IT"/>
        </w:rPr>
        <w:t>DICHIARA</w:t>
      </w:r>
    </w:p>
    <w:p w:rsidR="004E71C4" w:rsidRPr="002C17D4" w:rsidRDefault="004E71C4" w:rsidP="004E71C4">
      <w:pPr>
        <w:spacing w:after="0"/>
        <w:jc w:val="center"/>
        <w:rPr>
          <w:rFonts w:asciiTheme="minorHAnsi" w:hAnsiTheme="minorHAnsi" w:cstheme="minorHAnsi"/>
          <w:lang w:val="it-IT"/>
        </w:rPr>
      </w:pPr>
      <w:r w:rsidRPr="002C17D4">
        <w:rPr>
          <w:rFonts w:asciiTheme="minorHAnsi" w:hAnsiTheme="minorHAnsi" w:cstheme="minorHAnsi"/>
          <w:lang w:val="it-IT"/>
        </w:rPr>
        <w:t>ai sensi degli artt. 46 e 47 del D.P.R. 445 del 28/12/2000,</w:t>
      </w:r>
    </w:p>
    <w:p w:rsidR="004E71C4" w:rsidRPr="002C17D4" w:rsidRDefault="004E71C4" w:rsidP="00AA73D2">
      <w:pPr>
        <w:spacing w:after="0"/>
        <w:jc w:val="both"/>
        <w:rPr>
          <w:rFonts w:asciiTheme="minorHAnsi" w:hAnsiTheme="minorHAnsi" w:cstheme="minorHAnsi"/>
          <w:b/>
          <w:color w:val="000000"/>
          <w:szCs w:val="20"/>
          <w:lang w:val="it-IT"/>
        </w:rPr>
      </w:pPr>
      <w:r w:rsidRPr="002C17D4">
        <w:rPr>
          <w:rFonts w:asciiTheme="minorHAnsi" w:hAnsiTheme="minorHAnsi" w:cstheme="minorHAnsi"/>
          <w:b/>
          <w:szCs w:val="20"/>
          <w:lang w:val="it-IT"/>
        </w:rPr>
        <w:t>consapevole delle sanzioni penali</w:t>
      </w:r>
      <w:r w:rsidRPr="002C17D4">
        <w:rPr>
          <w:rFonts w:asciiTheme="minorHAnsi" w:hAnsiTheme="minorHAnsi" w:cstheme="minorHAnsi"/>
          <w:szCs w:val="20"/>
          <w:lang w:val="it-IT"/>
        </w:rPr>
        <w:t xml:space="preserve">, nel caso di dichiarazioni non veritiere e falsità negli atti, richiamate dall’art. 76, </w:t>
      </w:r>
      <w:r w:rsidRPr="002C17D4">
        <w:rPr>
          <w:rFonts w:asciiTheme="minorHAnsi" w:hAnsiTheme="minorHAnsi" w:cstheme="minorHAnsi"/>
          <w:b/>
          <w:szCs w:val="20"/>
          <w:lang w:val="it-IT"/>
        </w:rPr>
        <w:t>consapevole altresì</w:t>
      </w:r>
      <w:r w:rsidRPr="002C17D4">
        <w:rPr>
          <w:rFonts w:asciiTheme="minorHAnsi" w:hAnsiTheme="minorHAnsi" w:cstheme="minorHAnsi"/>
          <w:szCs w:val="20"/>
          <w:lang w:val="it-IT"/>
        </w:rPr>
        <w:t xml:space="preserve"> che, </w:t>
      </w:r>
      <w:r w:rsidRPr="002C17D4">
        <w:rPr>
          <w:rFonts w:asciiTheme="minorHAnsi" w:hAnsiTheme="minorHAnsi" w:cstheme="minorHAnsi"/>
          <w:bCs/>
          <w:szCs w:val="20"/>
          <w:lang w:val="it-IT" w:eastAsia="it-IT"/>
        </w:rPr>
        <w:t xml:space="preserve">nel caso di dichiarazioni non veritiere e falsità negli atti, </w:t>
      </w:r>
      <w:r w:rsidRPr="002C17D4">
        <w:rPr>
          <w:rFonts w:asciiTheme="minorHAnsi" w:hAnsiTheme="minorHAnsi" w:cstheme="minorHAnsi"/>
          <w:b/>
          <w:bCs/>
          <w:szCs w:val="20"/>
          <w:lang w:val="it-IT" w:eastAsia="it-IT"/>
        </w:rPr>
        <w:t xml:space="preserve">l’impresa sopra indicata </w:t>
      </w:r>
      <w:r w:rsidRPr="002C17D4">
        <w:rPr>
          <w:rFonts w:asciiTheme="minorHAnsi" w:hAnsiTheme="minorHAnsi" w:cstheme="minorHAnsi"/>
          <w:b/>
          <w:color w:val="000000"/>
          <w:szCs w:val="20"/>
          <w:lang w:val="it-IT"/>
        </w:rPr>
        <w:t>decadrà dai benefici per i quali la stessa dichiarazione è rilasciata</w:t>
      </w:r>
    </w:p>
    <w:p w:rsidR="004E71C4" w:rsidRPr="00B36EDD" w:rsidRDefault="004E71C4" w:rsidP="004E71C4">
      <w:pPr>
        <w:spacing w:after="0"/>
        <w:jc w:val="center"/>
        <w:rPr>
          <w:rFonts w:asciiTheme="minorHAnsi" w:hAnsiTheme="minorHAnsi" w:cstheme="minorHAnsi"/>
          <w:bCs/>
          <w:lang w:val="it-IT" w:eastAsia="it-IT"/>
        </w:rPr>
      </w:pPr>
    </w:p>
    <w:p w:rsidR="004E71C4" w:rsidRPr="00B36EDD" w:rsidRDefault="004E71C4" w:rsidP="004E71C4">
      <w:pPr>
        <w:numPr>
          <w:ilvl w:val="0"/>
          <w:numId w:val="1"/>
        </w:numPr>
        <w:tabs>
          <w:tab w:val="clear" w:pos="1287"/>
        </w:tabs>
        <w:spacing w:after="120" w:line="259" w:lineRule="auto"/>
        <w:ind w:left="567" w:hanging="567"/>
        <w:jc w:val="both"/>
        <w:rPr>
          <w:rFonts w:asciiTheme="minorHAnsi" w:hAnsiTheme="minorHAnsi" w:cstheme="minorHAnsi"/>
          <w:color w:val="002060"/>
          <w:lang w:val="it-IT"/>
        </w:rPr>
      </w:pPr>
      <w:r w:rsidRPr="00B36EDD">
        <w:rPr>
          <w:rFonts w:asciiTheme="minorHAnsi" w:hAnsiTheme="minorHAnsi" w:cstheme="minorHAnsi"/>
          <w:lang w:val="it-IT" w:eastAsia="it-IT"/>
        </w:rPr>
        <w:t xml:space="preserve">di essere a conoscenza delle prescrizioni e degli obblighi nei confronti dei </w:t>
      </w:r>
      <w:r w:rsidR="00291F0B" w:rsidRPr="00B36EDD">
        <w:rPr>
          <w:rFonts w:asciiTheme="minorHAnsi" w:hAnsiTheme="minorHAnsi" w:cstheme="minorHAnsi"/>
          <w:lang w:val="it-IT" w:eastAsia="it-IT"/>
        </w:rPr>
        <w:t>Soggetti Attuatori</w:t>
      </w:r>
      <w:r w:rsidRPr="00B36EDD">
        <w:rPr>
          <w:rFonts w:asciiTheme="minorHAnsi" w:hAnsiTheme="minorHAnsi" w:cstheme="minorHAnsi"/>
          <w:lang w:val="it-IT" w:eastAsia="it-IT"/>
        </w:rPr>
        <w:t xml:space="preserve"> definiti dall’Avviso in oggetto e in particolare,</w:t>
      </w:r>
    </w:p>
    <w:p w:rsidR="004E71C4" w:rsidRPr="00B36EDD" w:rsidRDefault="004E71C4" w:rsidP="00AA73D2">
      <w:pPr>
        <w:spacing w:after="120" w:line="259" w:lineRule="auto"/>
        <w:jc w:val="center"/>
        <w:rPr>
          <w:rFonts w:asciiTheme="minorHAnsi" w:hAnsiTheme="minorHAnsi" w:cstheme="minorHAnsi"/>
        </w:rPr>
      </w:pPr>
      <w:r w:rsidRPr="00B36EDD">
        <w:rPr>
          <w:rFonts w:asciiTheme="minorHAnsi" w:hAnsiTheme="minorHAnsi" w:cstheme="minorHAnsi"/>
          <w:b/>
          <w:color w:val="002060"/>
          <w:lang w:val="it-IT"/>
        </w:rPr>
        <w:t>SI IMPEGNA A</w:t>
      </w:r>
    </w:p>
    <w:p w:rsidR="004E71C4" w:rsidRPr="00B36EDD" w:rsidRDefault="004E71C4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>garantire la partecipazione di tutte le PMI</w:t>
      </w:r>
      <w:r w:rsidR="005872C5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 e liberi professionisti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 che abbiano presentato domanda a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Sviluppumbria Spa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 ai sensi dell’apposito avviso pubblico ed alle quali sia stata concesso il contributo;</w:t>
      </w:r>
    </w:p>
    <w:p w:rsidR="004E71C4" w:rsidRPr="00B36EDD" w:rsidRDefault="004E71C4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garantire l’attivazione del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 di internazionalizzazione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 in caso di raggiungimento del numero minimo di PMI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 liberi professionisti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aderenti indicato in sede di presentazione del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;  </w:t>
      </w:r>
    </w:p>
    <w:p w:rsidR="004E71C4" w:rsidRPr="00B36EDD" w:rsidRDefault="004E71C4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garantire la partecipazione al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 di Internazionalizzazione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 a tutte le PMI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 Liberi Professonisti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eventualmente eccedenti il numero minimo, che siano ammissibili al contributo e finanziabili, entro il numero massimo indicato in sede di presentazione del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4E71C4" w:rsidRPr="00B36EDD" w:rsidRDefault="004E71C4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dare corso all’avvio delle Attività previste dal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 di Internazionalizzazione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 successivamente alla Comunicazione di attivazione del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72C5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Sviluppumbria Spa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ed entro la data prevista per l’avvio del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Progetto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>stesso;</w:t>
      </w:r>
    </w:p>
    <w:p w:rsidR="004E71C4" w:rsidRPr="00B36EDD" w:rsidRDefault="004E71C4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garantire la realizzazione delle attività che compongono il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>, in coerenza con il progetto approvato e pubblicato nel Catalogo;</w:t>
      </w:r>
    </w:p>
    <w:p w:rsidR="004E71C4" w:rsidRPr="00B36EDD" w:rsidRDefault="004E71C4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assicurare la realizzazione di una indagine di customer satisfaction presso le PMI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 Liberi Professionisti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aderenti al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4E71C4" w:rsidRPr="00B36EDD" w:rsidRDefault="004E71C4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rispettare le tempistiche e gli obblighi previsti nell’ Avviso e nelle Dichiarazioni sottoscritte in sede di presentazione del </w:t>
      </w:r>
      <w:r w:rsidR="00DF0116" w:rsidRPr="00B36EDD">
        <w:rPr>
          <w:rFonts w:asciiTheme="minorHAnsi" w:hAnsiTheme="minorHAnsi" w:cstheme="minorHAnsi"/>
          <w:color w:val="auto"/>
          <w:sz w:val="22"/>
          <w:szCs w:val="22"/>
        </w:rPr>
        <w:t>Progetto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4E71C4" w:rsidRPr="00B36EDD" w:rsidRDefault="004E71C4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comunicare eventuali rinunce da parte delle PMI </w:t>
      </w:r>
      <w:r w:rsidR="005872C5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 liberi professionisti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aderenti e comunque ogni fatto che possa pregiudicare la gestione </w:t>
      </w:r>
      <w:r w:rsidR="00B84FF9" w:rsidRPr="00B36EDD">
        <w:rPr>
          <w:rFonts w:asciiTheme="minorHAnsi" w:hAnsiTheme="minorHAnsi" w:cstheme="minorHAnsi"/>
          <w:color w:val="auto"/>
          <w:sz w:val="22"/>
          <w:szCs w:val="22"/>
        </w:rPr>
        <w:t>o il buon esito dell’operazione;</w:t>
      </w:r>
    </w:p>
    <w:p w:rsidR="00B84FF9" w:rsidRPr="00B36EDD" w:rsidRDefault="00826CFA" w:rsidP="004E71C4">
      <w:pPr>
        <w:pStyle w:val="Default"/>
        <w:numPr>
          <w:ilvl w:val="1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non </w:t>
      </w:r>
      <w:r w:rsidR="00B84FF9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indicare costi superiori rispetto a quelli offerti dai fornitori di cui intende avvalersi lo stesso Soggetto </w:t>
      </w:r>
      <w:r w:rsidR="00B84FF9" w:rsidRPr="00B36EDD">
        <w:rPr>
          <w:rFonts w:asciiTheme="minorHAnsi" w:hAnsiTheme="minorHAnsi" w:cstheme="minorHAnsi"/>
          <w:b/>
          <w:color w:val="auto"/>
          <w:sz w:val="22"/>
          <w:szCs w:val="22"/>
        </w:rPr>
        <w:t>Attuatore</w:t>
      </w:r>
      <w:r w:rsidRPr="00B36EDD">
        <w:rPr>
          <w:rFonts w:asciiTheme="minorHAnsi" w:hAnsiTheme="minorHAnsi" w:cstheme="minorHAnsi"/>
          <w:b/>
          <w:color w:val="auto"/>
        </w:rPr>
        <w:t>.</w:t>
      </w:r>
    </w:p>
    <w:p w:rsidR="004E71C4" w:rsidRPr="00B36EDD" w:rsidRDefault="004E71C4" w:rsidP="004E71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71C4" w:rsidRPr="00B36EDD" w:rsidRDefault="004E71C4" w:rsidP="004E71C4">
      <w:pPr>
        <w:spacing w:after="120" w:line="259" w:lineRule="auto"/>
        <w:jc w:val="center"/>
        <w:rPr>
          <w:rFonts w:asciiTheme="minorHAnsi" w:hAnsiTheme="minorHAnsi" w:cstheme="minorHAnsi"/>
          <w:b/>
          <w:color w:val="002060"/>
        </w:rPr>
      </w:pPr>
      <w:r w:rsidRPr="00B36EDD">
        <w:rPr>
          <w:rFonts w:asciiTheme="minorHAnsi" w:hAnsiTheme="minorHAnsi" w:cstheme="minorHAnsi"/>
          <w:b/>
          <w:color w:val="002060"/>
        </w:rPr>
        <w:t>SI IMPEGNA, ALTRESI’, A</w:t>
      </w:r>
    </w:p>
    <w:p w:rsidR="004E71C4" w:rsidRPr="00B36EDD" w:rsidRDefault="004E71C4" w:rsidP="004E71C4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>fornire la massima diffusione, mediante i propri abituali canali di promozione, dell’opportunità rappresentata da</w:t>
      </w:r>
      <w:r w:rsidR="00CC71B6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i Progetti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>inserit</w:t>
      </w:r>
      <w:r w:rsidR="00CC71B6" w:rsidRPr="00B36EDD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 nel Catalogo regionale, al fine di promuovere l’adesione da parte delle PMI </w:t>
      </w:r>
      <w:r w:rsidR="00ED1A7B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 Liberi Professionisti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 consentire l’attivazione del </w:t>
      </w:r>
      <w:r w:rsidR="00ED1A7B" w:rsidRPr="00B36EDD">
        <w:rPr>
          <w:rFonts w:asciiTheme="minorHAnsi" w:hAnsiTheme="minorHAnsi" w:cstheme="minorHAnsi"/>
          <w:color w:val="auto"/>
          <w:sz w:val="22"/>
          <w:szCs w:val="22"/>
        </w:rPr>
        <w:t>Progetto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;  </w:t>
      </w:r>
    </w:p>
    <w:p w:rsidR="004E71C4" w:rsidRPr="00B36EDD" w:rsidRDefault="004E71C4" w:rsidP="004E71C4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informare il pubblico sul sostegno che il </w:t>
      </w:r>
      <w:r w:rsidR="00ED1A7B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POR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FESR </w:t>
      </w:r>
      <w:r w:rsidR="00ED1A7B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della Regione Umbria 2014-2020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concede </w:t>
      </w:r>
      <w:r w:rsidR="00ED1A7B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ai Destinatari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aderenti al o ai propri </w:t>
      </w:r>
      <w:r w:rsidR="00ED1A7B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Progetti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entro 3 mesi dall’avvio di ciascun </w:t>
      </w:r>
      <w:r w:rsidR="00ED1A7B"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Progetto di Internazionalizzazione 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 xml:space="preserve">e fino al completamento dello stesso, fornendo sul proprio sito web, laddove esistente, una breve descrizione del </w:t>
      </w:r>
      <w:r w:rsidR="00ED1A7B" w:rsidRPr="00B36EDD">
        <w:rPr>
          <w:rFonts w:asciiTheme="minorHAnsi" w:hAnsiTheme="minorHAnsi" w:cstheme="minorHAnsi"/>
          <w:color w:val="auto"/>
          <w:sz w:val="22"/>
          <w:szCs w:val="22"/>
        </w:rPr>
        <w:t>Progetto</w:t>
      </w:r>
      <w:r w:rsidRPr="00B36EDD">
        <w:rPr>
          <w:rFonts w:asciiTheme="minorHAnsi" w:hAnsiTheme="minorHAnsi" w:cstheme="minorHAnsi"/>
          <w:color w:val="auto"/>
          <w:sz w:val="22"/>
          <w:szCs w:val="22"/>
        </w:rPr>
        <w:t>, compresi le finalità e i risultati, ed evidenziando il sostegno finanziario che le Imprese aderenti riceveranno attraverso l’apposizione del logo di Programma e dei loghi dei fin</w:t>
      </w:r>
      <w:r w:rsidR="00161B90" w:rsidRPr="00B36EDD">
        <w:rPr>
          <w:rFonts w:asciiTheme="minorHAnsi" w:hAnsiTheme="minorHAnsi" w:cstheme="minorHAnsi"/>
          <w:color w:val="auto"/>
          <w:sz w:val="22"/>
          <w:szCs w:val="22"/>
        </w:rPr>
        <w:t>anziatori (UE, Stato e Regione);</w:t>
      </w:r>
    </w:p>
    <w:p w:rsidR="00161B90" w:rsidRPr="00B36EDD" w:rsidRDefault="00161B90" w:rsidP="00161B90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EDD">
        <w:rPr>
          <w:rFonts w:asciiTheme="minorHAnsi" w:hAnsiTheme="minorHAnsi" w:cstheme="minorHAnsi"/>
          <w:color w:val="auto"/>
          <w:sz w:val="22"/>
          <w:szCs w:val="22"/>
        </w:rPr>
        <w:t>qualora vengano realizzate iniziative inerenti al Progetto che prevedano la partecipazione di pubblico e comunque in tutte le misure di informazione e di comunicazione, a rendere evidente su tutta la documentazione elaborata e distribuita la fonte del finanziamento tramite l’apposizione del logo del Programma e dei loghi UE, Stato e Regione. Per quanto riguarda le caratteristiche tecniche per la visualizzazione dell’emblema dell’Unione Europea si rimanda all’art. 3 e ss. del Regolamento di Esecuzione (UE) n. 821/2014.</w:t>
      </w:r>
    </w:p>
    <w:p w:rsidR="005872C5" w:rsidRPr="004E6981" w:rsidRDefault="005872C5" w:rsidP="00161B90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0007F8" w:rsidRPr="004E6981" w:rsidTr="00F74E93">
        <w:tc>
          <w:tcPr>
            <w:tcW w:w="1668" w:type="dxa"/>
            <w:shd w:val="clear" w:color="auto" w:fill="auto"/>
          </w:tcPr>
          <w:p w:rsidR="000007F8" w:rsidRPr="004E6981" w:rsidRDefault="000007F8" w:rsidP="00F74E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E6981">
              <w:rPr>
                <w:rFonts w:cs="Arial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0007F8" w:rsidRPr="004E6981" w:rsidRDefault="000007F8" w:rsidP="00F74E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E698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698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4E6981">
              <w:rPr>
                <w:rFonts w:ascii="Times New Roman" w:hAnsi="Times New Roman"/>
                <w:b/>
                <w:bCs/>
              </w:rPr>
            </w:r>
            <w:r w:rsidRPr="004E6981">
              <w:rPr>
                <w:rFonts w:ascii="Times New Roman" w:hAnsi="Times New Roman"/>
                <w:b/>
                <w:bCs/>
              </w:rPr>
              <w:fldChar w:fldCharType="separate"/>
            </w:r>
            <w:r w:rsidRPr="004E698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4E698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4E698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4E698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4E698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4E6981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</w:tbl>
    <w:p w:rsidR="000007F8" w:rsidRPr="004E6981" w:rsidRDefault="000007F8" w:rsidP="000007F8">
      <w:pPr>
        <w:spacing w:after="120" w:line="259" w:lineRule="auto"/>
        <w:jc w:val="both"/>
      </w:pPr>
    </w:p>
    <w:p w:rsidR="000007F8" w:rsidRPr="004E6981" w:rsidRDefault="000007F8" w:rsidP="000007F8">
      <w:pPr>
        <w:spacing w:after="0" w:line="240" w:lineRule="auto"/>
        <w:ind w:left="3686"/>
        <w:jc w:val="center"/>
      </w:pPr>
      <w:r w:rsidRPr="004E6981">
        <w:t>Il Dichiarante</w:t>
      </w:r>
    </w:p>
    <w:p w:rsidR="000007F8" w:rsidRPr="004E6981" w:rsidRDefault="000007F8" w:rsidP="000007F8">
      <w:pPr>
        <w:spacing w:after="0" w:line="240" w:lineRule="auto"/>
        <w:ind w:left="3686"/>
        <w:jc w:val="center"/>
        <w:rPr>
          <w:i/>
          <w:iCs/>
        </w:rPr>
      </w:pPr>
      <w:r w:rsidRPr="004E6981">
        <w:rPr>
          <w:i/>
        </w:rPr>
        <w:t>(firma digitale)</w:t>
      </w:r>
    </w:p>
    <w:bookmarkEnd w:id="0"/>
    <w:p w:rsidR="005215EF" w:rsidRPr="00B36EDD" w:rsidRDefault="005215EF">
      <w:pPr>
        <w:rPr>
          <w:rFonts w:asciiTheme="minorHAnsi" w:hAnsiTheme="minorHAnsi" w:cstheme="minorHAnsi"/>
        </w:rPr>
      </w:pPr>
    </w:p>
    <w:sectPr w:rsidR="005215EF" w:rsidRPr="00B36EDD" w:rsidSect="00821BD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58A" w:rsidRDefault="002F358A" w:rsidP="00322EF7">
      <w:pPr>
        <w:spacing w:after="0" w:line="240" w:lineRule="auto"/>
      </w:pPr>
      <w:r>
        <w:separator/>
      </w:r>
    </w:p>
  </w:endnote>
  <w:endnote w:type="continuationSeparator" w:id="0">
    <w:p w:rsidR="002F358A" w:rsidRDefault="002F358A" w:rsidP="0032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58A" w:rsidRDefault="002F358A" w:rsidP="00322EF7">
      <w:pPr>
        <w:spacing w:after="0" w:line="240" w:lineRule="auto"/>
      </w:pPr>
      <w:r>
        <w:separator/>
      </w:r>
    </w:p>
  </w:footnote>
  <w:footnote w:type="continuationSeparator" w:id="0">
    <w:p w:rsidR="002F358A" w:rsidRDefault="002F358A" w:rsidP="00322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3A8"/>
    <w:multiLevelType w:val="hybridMultilevel"/>
    <w:tmpl w:val="EBD626E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D86D34"/>
    <w:multiLevelType w:val="hybridMultilevel"/>
    <w:tmpl w:val="716CA9EA"/>
    <w:lvl w:ilvl="0" w:tplc="04100019">
      <w:start w:val="1"/>
      <w:numFmt w:val="lowerLetter"/>
      <w:lvlText w:val="%1.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Lndjgv/TM3xAnssGSaTGLMhb+DI4YTbBioXmgKdpJvZndpgJn55AOyj8zRmmaq17t/Sq38ClyJm4BAB/vVOeGQ==" w:salt="GFnaTmovs/VrFW9XBkkgIQ==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C4"/>
    <w:rsid w:val="000007F8"/>
    <w:rsid w:val="00161B90"/>
    <w:rsid w:val="00291F0B"/>
    <w:rsid w:val="002C17D4"/>
    <w:rsid w:val="002F358A"/>
    <w:rsid w:val="00322EF7"/>
    <w:rsid w:val="003808FA"/>
    <w:rsid w:val="003D5EDE"/>
    <w:rsid w:val="00466B5C"/>
    <w:rsid w:val="00472B27"/>
    <w:rsid w:val="004B5F7A"/>
    <w:rsid w:val="004E6981"/>
    <w:rsid w:val="004E71C4"/>
    <w:rsid w:val="005215EF"/>
    <w:rsid w:val="005528F7"/>
    <w:rsid w:val="00565B57"/>
    <w:rsid w:val="005872C5"/>
    <w:rsid w:val="006179D1"/>
    <w:rsid w:val="00626153"/>
    <w:rsid w:val="006317D9"/>
    <w:rsid w:val="00741995"/>
    <w:rsid w:val="007521BB"/>
    <w:rsid w:val="007E0083"/>
    <w:rsid w:val="00821BDF"/>
    <w:rsid w:val="00826CFA"/>
    <w:rsid w:val="008A2CF0"/>
    <w:rsid w:val="009415B8"/>
    <w:rsid w:val="00AA73D2"/>
    <w:rsid w:val="00B36EDD"/>
    <w:rsid w:val="00B84FF9"/>
    <w:rsid w:val="00C62607"/>
    <w:rsid w:val="00CC71B6"/>
    <w:rsid w:val="00D126BF"/>
    <w:rsid w:val="00DF0116"/>
    <w:rsid w:val="00ED1A7B"/>
    <w:rsid w:val="00F0728A"/>
    <w:rsid w:val="00F9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B09CBA-C873-4747-8534-738A136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C4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E71C4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E71C4"/>
    <w:rPr>
      <w:rFonts w:ascii="Gill Sans MT" w:eastAsia="Times New Roman" w:hAnsi="Gill Sans MT" w:cs="Times New Roman"/>
      <w:b/>
      <w:snapToGrid w:val="0"/>
      <w:color w:val="002060"/>
    </w:rPr>
  </w:style>
  <w:style w:type="paragraph" w:customStyle="1" w:styleId="Default">
    <w:name w:val="Default"/>
    <w:rsid w:val="004E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avvisoCarattere">
    <w:name w:val="Titolo avviso Carattere"/>
    <w:link w:val="Titoloavviso"/>
    <w:locked/>
    <w:rsid w:val="004E71C4"/>
    <w:rPr>
      <w:rFonts w:ascii="Gill Sans MT" w:hAnsi="Gill Sans MT"/>
      <w:b/>
      <w:szCs w:val="32"/>
    </w:rPr>
  </w:style>
  <w:style w:type="paragraph" w:customStyle="1" w:styleId="Titoloavviso">
    <w:name w:val="Titolo avviso"/>
    <w:basedOn w:val="Normale"/>
    <w:link w:val="TitoloavvisoCarattere"/>
    <w:qFormat/>
    <w:rsid w:val="004E71C4"/>
    <w:pPr>
      <w:spacing w:before="120" w:after="0" w:line="264" w:lineRule="auto"/>
      <w:jc w:val="center"/>
    </w:pPr>
    <w:rPr>
      <w:rFonts w:ascii="Gill Sans MT" w:eastAsiaTheme="minorHAnsi" w:hAnsi="Gill Sans MT" w:cstheme="minorBidi"/>
      <w:b/>
      <w:szCs w:val="3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22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EF7"/>
    <w:rPr>
      <w:rFonts w:ascii="Calibri" w:eastAsia="Times New Roman" w:hAnsi="Calibri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322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EF7"/>
    <w:rPr>
      <w:rFonts w:ascii="Calibri" w:eastAsia="Times New Roman" w:hAnsi="Calibri" w:cs="Times New Roman"/>
      <w:lang w:val="en-GB" w:eastAsia="en-GB"/>
    </w:rPr>
  </w:style>
  <w:style w:type="table" w:styleId="Grigliatabella">
    <w:name w:val="Table Grid"/>
    <w:basedOn w:val="Tabellanormale"/>
    <w:uiPriority w:val="39"/>
    <w:rsid w:val="0032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2C5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Standard">
    <w:name w:val="Standard"/>
    <w:rsid w:val="00161B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Sviluppumbria Spa</dc:creator>
  <cp:lastModifiedBy>Paolo Bordoni</cp:lastModifiedBy>
  <cp:revision>2</cp:revision>
  <cp:lastPrinted>2018-03-09T10:23:00Z</cp:lastPrinted>
  <dcterms:created xsi:type="dcterms:W3CDTF">2019-07-09T09:32:00Z</dcterms:created>
  <dcterms:modified xsi:type="dcterms:W3CDTF">2019-07-09T09:32:00Z</dcterms:modified>
</cp:coreProperties>
</file>