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11E" w:rsidRDefault="0012611E" w:rsidP="00E40DCB">
      <w:pPr>
        <w:pStyle w:val="Nessunaspaziatura"/>
        <w:jc w:val="center"/>
        <w:rPr>
          <w:rFonts w:asciiTheme="minorHAnsi" w:hAnsiTheme="minorHAnsi"/>
          <w:sz w:val="32"/>
          <w:szCs w:val="32"/>
        </w:rPr>
      </w:pPr>
      <w:r w:rsidRPr="00466E38">
        <w:rPr>
          <w:rFonts w:ascii="Calibri" w:hAnsi="Calibri"/>
          <w:color w:val="FF0000"/>
          <w:sz w:val="32"/>
          <w:szCs w:val="32"/>
          <w:bdr w:val="single" w:sz="4" w:space="0" w:color="auto"/>
        </w:rPr>
        <w:t>BRUSSELS ECONOMIC FORUM 18.06.2019</w:t>
      </w:r>
      <w:r w:rsidRPr="00466E38">
        <w:rPr>
          <w:rFonts w:ascii="Calibri" w:hAnsi="Calibri"/>
          <w:color w:val="FF0000"/>
          <w:sz w:val="32"/>
          <w:szCs w:val="32"/>
          <w:bdr w:val="single" w:sz="4" w:space="0" w:color="auto"/>
        </w:rPr>
        <w:br/>
      </w:r>
      <w:r w:rsidR="00C6364B" w:rsidRPr="00466E38">
        <w:rPr>
          <w:rFonts w:ascii="Calibri" w:hAnsi="Calibri"/>
          <w:sz w:val="32"/>
          <w:szCs w:val="32"/>
          <w:bdr w:val="single" w:sz="4" w:space="0" w:color="auto"/>
        </w:rPr>
        <w:t>“</w:t>
      </w:r>
      <w:r w:rsidRPr="00466E38">
        <w:rPr>
          <w:rFonts w:ascii="Calibri" w:hAnsi="Calibri"/>
          <w:sz w:val="32"/>
          <w:szCs w:val="32"/>
          <w:bdr w:val="single" w:sz="4" w:space="0" w:color="auto"/>
        </w:rPr>
        <w:t>Choosing a new economic agenda for Europe</w:t>
      </w:r>
      <w:r w:rsidR="00C6364B" w:rsidRPr="00466E38">
        <w:rPr>
          <w:rFonts w:ascii="Calibri" w:hAnsi="Calibri"/>
          <w:sz w:val="32"/>
          <w:szCs w:val="32"/>
          <w:bdr w:val="single" w:sz="4" w:space="0" w:color="auto"/>
        </w:rPr>
        <w:t>”</w:t>
      </w:r>
      <w:r w:rsidRPr="004C2AFE">
        <w:rPr>
          <w:rFonts w:ascii="Calibri" w:hAnsi="Calibri"/>
          <w:sz w:val="32"/>
          <w:szCs w:val="32"/>
        </w:rPr>
        <w:br/>
      </w:r>
    </w:p>
    <w:p w:rsidR="00466E38" w:rsidRDefault="00466E38" w:rsidP="00E40DCB">
      <w:pPr>
        <w:pStyle w:val="Nessunaspaziatura"/>
        <w:jc w:val="center"/>
        <w:rPr>
          <w:rFonts w:asciiTheme="minorHAnsi" w:hAnsiTheme="minorHAnsi"/>
          <w:sz w:val="32"/>
          <w:szCs w:val="32"/>
        </w:rPr>
      </w:pPr>
    </w:p>
    <w:p w:rsidR="004C2AFE" w:rsidRDefault="00466E38" w:rsidP="00AF56C0">
      <w:pPr>
        <w:pStyle w:val="Nessunaspaziatura"/>
        <w:jc w:val="both"/>
        <w:rPr>
          <w:rFonts w:asciiTheme="minorHAnsi" w:hAnsiTheme="minorHAnsi"/>
          <w:sz w:val="26"/>
          <w:szCs w:val="26"/>
          <w:lang w:val="it-IT"/>
        </w:rPr>
      </w:pPr>
      <w:bookmarkStart w:id="0" w:name="_GoBack"/>
      <w:r>
        <w:rPr>
          <w:rFonts w:asciiTheme="minorHAnsi" w:hAnsiTheme="minorHAnsi"/>
          <w:sz w:val="26"/>
          <w:szCs w:val="26"/>
          <w:lang w:val="it-IT"/>
        </w:rPr>
        <w:t>I</w:t>
      </w:r>
      <w:r w:rsidR="00A35BE6">
        <w:rPr>
          <w:rFonts w:asciiTheme="minorHAnsi" w:hAnsiTheme="minorHAnsi"/>
          <w:sz w:val="26"/>
          <w:szCs w:val="26"/>
          <w:lang w:val="it-IT"/>
        </w:rPr>
        <w:t>l</w:t>
      </w:r>
      <w:r>
        <w:rPr>
          <w:rFonts w:asciiTheme="minorHAnsi" w:hAnsiTheme="minorHAnsi"/>
          <w:sz w:val="26"/>
          <w:szCs w:val="26"/>
          <w:lang w:val="it-IT"/>
        </w:rPr>
        <w:t xml:space="preserve"> 18 giugno si è tenuto a Bruxelles </w:t>
      </w:r>
      <w:r w:rsidR="00A35BE6">
        <w:rPr>
          <w:rFonts w:asciiTheme="minorHAnsi" w:hAnsiTheme="minorHAnsi"/>
          <w:sz w:val="26"/>
          <w:szCs w:val="26"/>
          <w:lang w:val="it-IT"/>
        </w:rPr>
        <w:t>i</w:t>
      </w:r>
      <w:r w:rsidR="00DB5843" w:rsidRPr="00AF56C0">
        <w:rPr>
          <w:rFonts w:asciiTheme="minorHAnsi" w:hAnsiTheme="minorHAnsi"/>
          <w:sz w:val="26"/>
          <w:szCs w:val="26"/>
          <w:lang w:val="it-IT"/>
        </w:rPr>
        <w:t>l Forum economico</w:t>
      </w:r>
      <w:r>
        <w:rPr>
          <w:rFonts w:asciiTheme="minorHAnsi" w:hAnsiTheme="minorHAnsi"/>
          <w:sz w:val="26"/>
          <w:szCs w:val="26"/>
          <w:lang w:val="it-IT"/>
        </w:rPr>
        <w:t>, l’event</w:t>
      </w:r>
      <w:r w:rsidR="00A35BE6">
        <w:rPr>
          <w:rFonts w:asciiTheme="minorHAnsi" w:hAnsiTheme="minorHAnsi"/>
          <w:sz w:val="26"/>
          <w:szCs w:val="26"/>
          <w:lang w:val="it-IT"/>
        </w:rPr>
        <w:t>o</w:t>
      </w:r>
      <w:r>
        <w:rPr>
          <w:rFonts w:asciiTheme="minorHAnsi" w:hAnsiTheme="minorHAnsi"/>
          <w:sz w:val="26"/>
          <w:szCs w:val="26"/>
          <w:lang w:val="it-IT"/>
        </w:rPr>
        <w:t xml:space="preserve"> annuale organizzato </w:t>
      </w:r>
      <w:r w:rsidR="00DB5843" w:rsidRPr="00AF56C0">
        <w:rPr>
          <w:rFonts w:asciiTheme="minorHAnsi" w:hAnsiTheme="minorHAnsi"/>
          <w:sz w:val="26"/>
          <w:szCs w:val="26"/>
          <w:lang w:val="it-IT"/>
        </w:rPr>
        <w:t>d</w:t>
      </w:r>
      <w:r>
        <w:rPr>
          <w:rFonts w:asciiTheme="minorHAnsi" w:hAnsiTheme="minorHAnsi"/>
          <w:sz w:val="26"/>
          <w:szCs w:val="26"/>
          <w:lang w:val="it-IT"/>
        </w:rPr>
        <w:t>a</w:t>
      </w:r>
      <w:r w:rsidR="00DB5843" w:rsidRPr="00AF56C0">
        <w:rPr>
          <w:rFonts w:asciiTheme="minorHAnsi" w:hAnsiTheme="minorHAnsi"/>
          <w:sz w:val="26"/>
          <w:szCs w:val="26"/>
          <w:lang w:val="it-IT"/>
        </w:rPr>
        <w:t>lla Commissione europea</w:t>
      </w:r>
      <w:r w:rsidR="004C2AFE">
        <w:rPr>
          <w:rFonts w:asciiTheme="minorHAnsi" w:hAnsiTheme="minorHAnsi"/>
          <w:sz w:val="26"/>
          <w:szCs w:val="26"/>
          <w:lang w:val="it-IT"/>
        </w:rPr>
        <w:t xml:space="preserve"> che attira ogni</w:t>
      </w:r>
      <w:r>
        <w:rPr>
          <w:rFonts w:asciiTheme="minorHAnsi" w:hAnsiTheme="minorHAnsi"/>
          <w:sz w:val="26"/>
          <w:szCs w:val="26"/>
          <w:lang w:val="it-IT"/>
        </w:rPr>
        <w:t xml:space="preserve"> anno</w:t>
      </w:r>
      <w:r w:rsidR="004C2AFE">
        <w:rPr>
          <w:rFonts w:asciiTheme="minorHAnsi" w:hAnsiTheme="minorHAnsi"/>
          <w:sz w:val="26"/>
          <w:szCs w:val="26"/>
          <w:lang w:val="it-IT"/>
        </w:rPr>
        <w:t xml:space="preserve"> più di mille attori del settore. L’evento </w:t>
      </w:r>
      <w:r>
        <w:rPr>
          <w:rFonts w:asciiTheme="minorHAnsi" w:hAnsiTheme="minorHAnsi"/>
          <w:sz w:val="26"/>
          <w:szCs w:val="26"/>
          <w:lang w:val="it-IT"/>
        </w:rPr>
        <w:t>da l’opportunità di</w:t>
      </w:r>
      <w:r w:rsidR="00DB5843" w:rsidRPr="00AF56C0">
        <w:rPr>
          <w:rFonts w:asciiTheme="minorHAnsi" w:hAnsiTheme="minorHAnsi"/>
          <w:sz w:val="26"/>
          <w:szCs w:val="26"/>
          <w:lang w:val="it-IT"/>
        </w:rPr>
        <w:t xml:space="preserve"> </w:t>
      </w:r>
      <w:r>
        <w:rPr>
          <w:rFonts w:asciiTheme="minorHAnsi" w:hAnsiTheme="minorHAnsi"/>
          <w:sz w:val="26"/>
          <w:szCs w:val="26"/>
          <w:lang w:val="it-IT"/>
        </w:rPr>
        <w:t xml:space="preserve">ascoltare i punti di vista dei </w:t>
      </w:r>
      <w:r w:rsidR="00DB5843" w:rsidRPr="00AF56C0">
        <w:rPr>
          <w:rFonts w:asciiTheme="minorHAnsi" w:hAnsiTheme="minorHAnsi"/>
          <w:sz w:val="26"/>
          <w:szCs w:val="26"/>
          <w:lang w:val="it-IT"/>
        </w:rPr>
        <w:t>principali</w:t>
      </w:r>
      <w:r w:rsidR="00E5586D" w:rsidRPr="00AF56C0">
        <w:rPr>
          <w:rFonts w:asciiTheme="minorHAnsi" w:hAnsiTheme="minorHAnsi"/>
          <w:sz w:val="26"/>
          <w:szCs w:val="26"/>
          <w:lang w:val="it-IT"/>
        </w:rPr>
        <w:t xml:space="preserve"> responsabili politici, opinionisti, </w:t>
      </w:r>
      <w:r w:rsidR="00DB5843" w:rsidRPr="00AF56C0">
        <w:rPr>
          <w:rFonts w:asciiTheme="minorHAnsi" w:hAnsiTheme="minorHAnsi"/>
          <w:sz w:val="26"/>
          <w:szCs w:val="26"/>
          <w:lang w:val="it-IT"/>
        </w:rPr>
        <w:t>accademici e leader europei e internazionali della società civile e degli affari.</w:t>
      </w:r>
      <w:r w:rsidR="00AA37A1" w:rsidRPr="00AF56C0">
        <w:rPr>
          <w:rFonts w:asciiTheme="minorHAnsi" w:hAnsiTheme="minorHAnsi"/>
          <w:sz w:val="26"/>
          <w:szCs w:val="26"/>
          <w:lang w:val="it-IT"/>
        </w:rPr>
        <w:t xml:space="preserve"> </w:t>
      </w:r>
      <w:bookmarkEnd w:id="0"/>
      <w:r w:rsidR="00AA37A1" w:rsidRPr="00AF56C0">
        <w:rPr>
          <w:rFonts w:asciiTheme="minorHAnsi" w:hAnsiTheme="minorHAnsi"/>
          <w:sz w:val="26"/>
          <w:szCs w:val="26"/>
          <w:lang w:val="it-IT"/>
        </w:rPr>
        <w:t xml:space="preserve">Prima di trattare le tematiche principali dell’evento </w:t>
      </w:r>
      <w:r>
        <w:rPr>
          <w:rFonts w:asciiTheme="minorHAnsi" w:hAnsiTheme="minorHAnsi"/>
          <w:sz w:val="26"/>
          <w:szCs w:val="26"/>
          <w:lang w:val="it-IT"/>
        </w:rPr>
        <w:t xml:space="preserve">è stato organizzato </w:t>
      </w:r>
      <w:r w:rsidR="00AA37A1" w:rsidRPr="00AF56C0">
        <w:rPr>
          <w:rFonts w:asciiTheme="minorHAnsi" w:hAnsiTheme="minorHAnsi"/>
          <w:sz w:val="26"/>
          <w:szCs w:val="26"/>
          <w:lang w:val="it-IT"/>
        </w:rPr>
        <w:t>un “Breakfast debate” introduttivo</w:t>
      </w:r>
      <w:r w:rsidR="002D6873">
        <w:rPr>
          <w:rFonts w:asciiTheme="minorHAnsi" w:hAnsiTheme="minorHAnsi"/>
          <w:sz w:val="26"/>
          <w:szCs w:val="26"/>
          <w:lang w:val="it-IT"/>
        </w:rPr>
        <w:t xml:space="preserve"> </w:t>
      </w:r>
      <w:r>
        <w:rPr>
          <w:rFonts w:asciiTheme="minorHAnsi" w:hAnsiTheme="minorHAnsi"/>
          <w:sz w:val="26"/>
          <w:szCs w:val="26"/>
          <w:lang w:val="it-IT"/>
        </w:rPr>
        <w:t>volto ad analizzare l’</w:t>
      </w:r>
      <w:r w:rsidR="002D6873">
        <w:rPr>
          <w:rFonts w:asciiTheme="minorHAnsi" w:hAnsiTheme="minorHAnsi"/>
          <w:sz w:val="26"/>
          <w:szCs w:val="26"/>
          <w:lang w:val="it-IT"/>
        </w:rPr>
        <w:t xml:space="preserve">avanzata populista sia un </w:t>
      </w:r>
      <w:r w:rsidR="00AA37A1" w:rsidRPr="00AF56C0">
        <w:rPr>
          <w:rFonts w:asciiTheme="minorHAnsi" w:hAnsiTheme="minorHAnsi"/>
          <w:sz w:val="26"/>
          <w:szCs w:val="26"/>
          <w:lang w:val="it-IT"/>
        </w:rPr>
        <w:t xml:space="preserve">intervento celebrativo di </w:t>
      </w:r>
      <w:r w:rsidR="00AA37A1" w:rsidRPr="000C10C3">
        <w:rPr>
          <w:rFonts w:asciiTheme="minorHAnsi" w:hAnsiTheme="minorHAnsi"/>
          <w:sz w:val="26"/>
          <w:szCs w:val="26"/>
          <w:u w:val="single"/>
          <w:lang w:val="it-IT"/>
        </w:rPr>
        <w:t>Marco Buti</w:t>
      </w:r>
      <w:r w:rsidR="002D6873" w:rsidRPr="002D6873">
        <w:rPr>
          <w:rFonts w:asciiTheme="minorHAnsi" w:hAnsiTheme="minorHAnsi"/>
          <w:sz w:val="26"/>
          <w:szCs w:val="26"/>
          <w:lang w:val="it-IT"/>
        </w:rPr>
        <w:t xml:space="preserve"> </w:t>
      </w:r>
      <w:r w:rsidR="002D6873">
        <w:rPr>
          <w:rFonts w:asciiTheme="minorHAnsi" w:hAnsiTheme="minorHAnsi"/>
          <w:sz w:val="26"/>
          <w:szCs w:val="26"/>
          <w:lang w:val="it-IT"/>
        </w:rPr>
        <w:t>sull’economista ex ministro dell’economie e delle finanze Tommaso Padoa Schioppa.</w:t>
      </w:r>
    </w:p>
    <w:p w:rsidR="00087D41" w:rsidRDefault="00087D41" w:rsidP="00AF56C0">
      <w:pPr>
        <w:pStyle w:val="Nessunaspaziatura"/>
        <w:jc w:val="both"/>
        <w:rPr>
          <w:rFonts w:asciiTheme="minorHAnsi" w:hAnsiTheme="minorHAnsi"/>
          <w:sz w:val="26"/>
          <w:szCs w:val="26"/>
          <w:lang w:val="it-IT"/>
        </w:rPr>
      </w:pPr>
    </w:p>
    <w:p w:rsidR="0003204E" w:rsidRDefault="00087D41" w:rsidP="00AF56C0">
      <w:pPr>
        <w:pStyle w:val="Nessunaspaziatura"/>
        <w:jc w:val="both"/>
        <w:rPr>
          <w:rFonts w:asciiTheme="minorHAnsi" w:hAnsiTheme="minorHAnsi"/>
          <w:sz w:val="26"/>
          <w:szCs w:val="26"/>
          <w:lang w:val="it-IT"/>
        </w:rPr>
      </w:pPr>
      <w:r>
        <w:rPr>
          <w:rFonts w:asciiTheme="minorHAnsi" w:hAnsiTheme="minorHAnsi"/>
          <w:sz w:val="26"/>
          <w:szCs w:val="26"/>
          <w:lang w:val="it-IT"/>
        </w:rPr>
        <w:t>Durante il</w:t>
      </w:r>
      <w:r w:rsidR="0003204E" w:rsidRPr="00AF56C0">
        <w:rPr>
          <w:rFonts w:asciiTheme="minorHAnsi" w:hAnsiTheme="minorHAnsi"/>
          <w:sz w:val="26"/>
          <w:szCs w:val="26"/>
          <w:lang w:val="it-IT"/>
        </w:rPr>
        <w:t xml:space="preserve"> BEF poi sono state discusse </w:t>
      </w:r>
      <w:r>
        <w:rPr>
          <w:rFonts w:asciiTheme="minorHAnsi" w:hAnsiTheme="minorHAnsi"/>
          <w:sz w:val="26"/>
          <w:szCs w:val="26"/>
          <w:lang w:val="it-IT"/>
        </w:rPr>
        <w:t xml:space="preserve">tre </w:t>
      </w:r>
      <w:r w:rsidR="0003204E" w:rsidRPr="00AF56C0">
        <w:rPr>
          <w:rFonts w:asciiTheme="minorHAnsi" w:hAnsiTheme="minorHAnsi"/>
          <w:sz w:val="26"/>
          <w:szCs w:val="26"/>
          <w:lang w:val="it-IT"/>
        </w:rPr>
        <w:t>diverse tematiche</w:t>
      </w:r>
      <w:r>
        <w:rPr>
          <w:rFonts w:asciiTheme="minorHAnsi" w:hAnsiTheme="minorHAnsi"/>
          <w:sz w:val="26"/>
          <w:szCs w:val="26"/>
          <w:lang w:val="it-IT"/>
        </w:rPr>
        <w:t>:</w:t>
      </w:r>
    </w:p>
    <w:p w:rsidR="00087D41" w:rsidRPr="00AF56C0" w:rsidRDefault="00087D41" w:rsidP="00AF56C0">
      <w:pPr>
        <w:pStyle w:val="Nessunaspaziatura"/>
        <w:jc w:val="both"/>
        <w:rPr>
          <w:rFonts w:asciiTheme="minorHAnsi" w:hAnsiTheme="minorHAnsi"/>
          <w:sz w:val="26"/>
          <w:szCs w:val="26"/>
          <w:lang w:val="it-IT"/>
        </w:rPr>
      </w:pPr>
    </w:p>
    <w:p w:rsidR="0003204E" w:rsidRPr="00AF56C0" w:rsidRDefault="0003204E" w:rsidP="00AF56C0">
      <w:pPr>
        <w:pStyle w:val="Nessunaspaziatura"/>
        <w:numPr>
          <w:ilvl w:val="0"/>
          <w:numId w:val="9"/>
        </w:numPr>
        <w:jc w:val="both"/>
        <w:rPr>
          <w:rFonts w:asciiTheme="minorHAnsi" w:hAnsiTheme="minorHAnsi"/>
          <w:sz w:val="26"/>
          <w:szCs w:val="26"/>
          <w:lang w:val="it-IT"/>
        </w:rPr>
      </w:pPr>
      <w:r w:rsidRPr="00AF56C0">
        <w:rPr>
          <w:rFonts w:asciiTheme="minorHAnsi" w:hAnsiTheme="minorHAnsi"/>
          <w:sz w:val="26"/>
          <w:szCs w:val="26"/>
          <w:lang w:val="it-IT"/>
        </w:rPr>
        <w:t>Un nuovo ordine globale: esteriore o esteriore?</w:t>
      </w:r>
    </w:p>
    <w:p w:rsidR="0003204E" w:rsidRPr="00AF56C0" w:rsidRDefault="0003204E" w:rsidP="00AF56C0">
      <w:pPr>
        <w:pStyle w:val="Nessunaspaziatura"/>
        <w:numPr>
          <w:ilvl w:val="0"/>
          <w:numId w:val="9"/>
        </w:numPr>
        <w:jc w:val="both"/>
        <w:rPr>
          <w:rFonts w:asciiTheme="minorHAnsi" w:hAnsiTheme="minorHAnsi"/>
          <w:sz w:val="26"/>
          <w:szCs w:val="26"/>
          <w:lang w:val="it-IT"/>
        </w:rPr>
      </w:pPr>
      <w:r w:rsidRPr="00AF56C0">
        <w:rPr>
          <w:rFonts w:asciiTheme="minorHAnsi" w:hAnsiTheme="minorHAnsi"/>
          <w:sz w:val="26"/>
          <w:szCs w:val="26"/>
          <w:lang w:val="it-IT"/>
        </w:rPr>
        <w:t>Un nuovo contratto sociale per l'Europa?</w:t>
      </w:r>
    </w:p>
    <w:p w:rsidR="0003204E" w:rsidRPr="00AF56C0" w:rsidRDefault="0003204E" w:rsidP="00AF56C0">
      <w:pPr>
        <w:pStyle w:val="Nessunaspaziatura"/>
        <w:numPr>
          <w:ilvl w:val="0"/>
          <w:numId w:val="9"/>
        </w:numPr>
        <w:jc w:val="both"/>
        <w:rPr>
          <w:rFonts w:asciiTheme="minorHAnsi" w:hAnsiTheme="minorHAnsi"/>
          <w:sz w:val="26"/>
          <w:szCs w:val="26"/>
          <w:lang w:val="it-IT"/>
        </w:rPr>
      </w:pPr>
      <w:r w:rsidRPr="00AF56C0">
        <w:rPr>
          <w:rFonts w:asciiTheme="minorHAnsi" w:hAnsiTheme="minorHAnsi"/>
          <w:sz w:val="26"/>
          <w:szCs w:val="26"/>
          <w:lang w:val="it-IT"/>
        </w:rPr>
        <w:t>Un nuovo tipo di crescita per l'Europa?</w:t>
      </w:r>
    </w:p>
    <w:p w:rsidR="00087D41" w:rsidRDefault="00087D41" w:rsidP="00AF56C0">
      <w:pPr>
        <w:pStyle w:val="Nessunaspaziatura"/>
        <w:ind w:left="720"/>
        <w:jc w:val="both"/>
        <w:rPr>
          <w:rFonts w:ascii="inherit" w:eastAsia="Times New Roman" w:hAnsi="inherit" w:cs="Courier New"/>
          <w:b/>
          <w:color w:val="222222"/>
          <w:sz w:val="30"/>
          <w:szCs w:val="30"/>
          <w:u w:val="single"/>
          <w:lang w:val="it-IT"/>
        </w:rPr>
      </w:pPr>
    </w:p>
    <w:p w:rsidR="00EF7EA5" w:rsidRPr="00AF56C0" w:rsidRDefault="00EF7EA5" w:rsidP="00AF56C0">
      <w:pPr>
        <w:pStyle w:val="Nessunaspaziatura"/>
        <w:ind w:left="720"/>
        <w:jc w:val="both"/>
        <w:rPr>
          <w:rFonts w:ascii="inherit" w:eastAsia="Times New Roman" w:hAnsi="inherit" w:cs="Courier New"/>
          <w:b/>
          <w:color w:val="222222"/>
          <w:sz w:val="30"/>
          <w:szCs w:val="30"/>
          <w:u w:val="single"/>
          <w:lang w:val="it-IT"/>
        </w:rPr>
      </w:pPr>
    </w:p>
    <w:p w:rsidR="00D673EB" w:rsidRDefault="0003204E" w:rsidP="00087D41">
      <w:pPr>
        <w:pStyle w:val="Nessunaspaziatura"/>
        <w:numPr>
          <w:ilvl w:val="0"/>
          <w:numId w:val="10"/>
        </w:numPr>
        <w:jc w:val="both"/>
        <w:rPr>
          <w:rStyle w:val="apple-converted-space"/>
          <w:rFonts w:ascii="Calibri" w:hAnsi="Calibri"/>
          <w:b/>
          <w:sz w:val="28"/>
          <w:szCs w:val="28"/>
          <w:u w:val="single"/>
        </w:rPr>
      </w:pPr>
      <w:proofErr w:type="gramStart"/>
      <w:r w:rsidRPr="004C2AFE">
        <w:rPr>
          <w:rFonts w:ascii="Calibri" w:hAnsi="Calibri"/>
          <w:b/>
          <w:sz w:val="28"/>
          <w:szCs w:val="28"/>
          <w:u w:val="single"/>
          <w:bdr w:val="none" w:sz="0" w:space="0" w:color="auto" w:frame="1"/>
        </w:rPr>
        <w:t xml:space="preserve">A </w:t>
      </w:r>
      <w:r w:rsidR="00D673EB" w:rsidRPr="004C2AFE">
        <w:rPr>
          <w:rFonts w:ascii="Calibri" w:hAnsi="Calibri"/>
          <w:b/>
          <w:sz w:val="28"/>
          <w:szCs w:val="28"/>
          <w:u w:val="single"/>
          <w:bdr w:val="none" w:sz="0" w:space="0" w:color="auto" w:frame="1"/>
        </w:rPr>
        <w:t xml:space="preserve"> new</w:t>
      </w:r>
      <w:proofErr w:type="gramEnd"/>
      <w:r w:rsidR="00D673EB" w:rsidRPr="004C2AFE">
        <w:rPr>
          <w:rFonts w:ascii="Calibri" w:hAnsi="Calibri"/>
          <w:b/>
          <w:sz w:val="28"/>
          <w:szCs w:val="28"/>
          <w:u w:val="single"/>
          <w:bdr w:val="none" w:sz="0" w:space="0" w:color="auto" w:frame="1"/>
        </w:rPr>
        <w:t xml:space="preserve"> global order: inward or outward looking?</w:t>
      </w:r>
      <w:r w:rsidR="00D673EB" w:rsidRPr="004C2AFE">
        <w:rPr>
          <w:rStyle w:val="apple-converted-space"/>
          <w:rFonts w:ascii="Calibri" w:hAnsi="Calibri"/>
          <w:b/>
          <w:sz w:val="28"/>
          <w:szCs w:val="28"/>
          <w:u w:val="single"/>
        </w:rPr>
        <w:t> </w:t>
      </w:r>
    </w:p>
    <w:p w:rsidR="00957FF1" w:rsidRPr="004C2AFE" w:rsidRDefault="00957FF1" w:rsidP="00957FF1">
      <w:pPr>
        <w:pStyle w:val="Nessunaspaziatura"/>
        <w:ind w:left="720"/>
        <w:jc w:val="both"/>
        <w:rPr>
          <w:rFonts w:ascii="Calibri" w:hAnsi="Calibri"/>
          <w:b/>
          <w:sz w:val="28"/>
          <w:szCs w:val="28"/>
          <w:u w:val="single"/>
        </w:rPr>
      </w:pPr>
    </w:p>
    <w:p w:rsidR="00D673EB" w:rsidRPr="00AF56C0" w:rsidRDefault="0003204E" w:rsidP="00AF56C0">
      <w:pPr>
        <w:pStyle w:val="Nessunaspaziatura"/>
        <w:jc w:val="both"/>
        <w:rPr>
          <w:rFonts w:asciiTheme="minorHAnsi" w:hAnsiTheme="minorHAnsi"/>
          <w:sz w:val="26"/>
          <w:szCs w:val="26"/>
          <w:lang w:val="it-IT"/>
        </w:rPr>
      </w:pPr>
      <w:r w:rsidRPr="00AF56C0">
        <w:rPr>
          <w:rFonts w:asciiTheme="minorHAnsi" w:hAnsiTheme="minorHAnsi"/>
          <w:sz w:val="26"/>
          <w:szCs w:val="26"/>
          <w:lang w:val="it-IT"/>
        </w:rPr>
        <w:t>L'Europa non è mai stata così prospera. Eppure le recenti elezioni europee hanno di nuovo rivelato un'ondata di malcontento in tutta Europa. Cosa ha causato questa rottura della fiducia pubblica e il crescente disincanto verso la globalizzazione e l'establishment politico? S</w:t>
      </w:r>
      <w:r w:rsidR="00087D41">
        <w:rPr>
          <w:rFonts w:asciiTheme="minorHAnsi" w:hAnsiTheme="minorHAnsi"/>
          <w:sz w:val="26"/>
          <w:szCs w:val="26"/>
          <w:lang w:val="it-IT"/>
        </w:rPr>
        <w:t>i è affrontata la questione su</w:t>
      </w:r>
      <w:r w:rsidRPr="00AF56C0">
        <w:rPr>
          <w:rFonts w:asciiTheme="minorHAnsi" w:hAnsiTheme="minorHAnsi"/>
          <w:sz w:val="26"/>
          <w:szCs w:val="26"/>
          <w:lang w:val="it-IT"/>
        </w:rPr>
        <w:t>l</w:t>
      </w:r>
      <w:r w:rsidR="00D673EB" w:rsidRPr="00AF56C0">
        <w:rPr>
          <w:rFonts w:asciiTheme="minorHAnsi" w:hAnsiTheme="minorHAnsi"/>
          <w:sz w:val="26"/>
          <w:szCs w:val="26"/>
          <w:lang w:val="it-IT"/>
        </w:rPr>
        <w:t xml:space="preserve"> bisogno di nuove regole per offrire i benefici della globalizzazione e del commercio internazionale in modo più equo</w:t>
      </w:r>
      <w:r w:rsidRPr="00AF56C0">
        <w:rPr>
          <w:rFonts w:asciiTheme="minorHAnsi" w:hAnsiTheme="minorHAnsi"/>
          <w:sz w:val="26"/>
          <w:szCs w:val="26"/>
          <w:lang w:val="it-IT"/>
        </w:rPr>
        <w:t xml:space="preserve">. </w:t>
      </w:r>
      <w:r w:rsidR="00087D41">
        <w:rPr>
          <w:rFonts w:asciiTheme="minorHAnsi" w:hAnsiTheme="minorHAnsi"/>
          <w:sz w:val="26"/>
          <w:szCs w:val="26"/>
          <w:lang w:val="it-IT"/>
        </w:rPr>
        <w:t xml:space="preserve"> Inoltre, nel più grande panorama extra-europeo, che vede sempre di più </w:t>
      </w:r>
      <w:r w:rsidR="00087D41" w:rsidRPr="00AF56C0">
        <w:rPr>
          <w:rFonts w:asciiTheme="minorHAnsi" w:hAnsiTheme="minorHAnsi"/>
          <w:sz w:val="26"/>
          <w:szCs w:val="26"/>
          <w:lang w:val="it-IT"/>
        </w:rPr>
        <w:t>l'emergere di nuove potenze economiche mondiali</w:t>
      </w:r>
      <w:r w:rsidR="00087D41">
        <w:rPr>
          <w:rFonts w:asciiTheme="minorHAnsi" w:hAnsiTheme="minorHAnsi"/>
          <w:sz w:val="26"/>
          <w:szCs w:val="26"/>
          <w:lang w:val="it-IT"/>
        </w:rPr>
        <w:t xml:space="preserve">, </w:t>
      </w:r>
      <w:r w:rsidR="00087D41" w:rsidRPr="00AF56C0">
        <w:rPr>
          <w:rFonts w:asciiTheme="minorHAnsi" w:hAnsiTheme="minorHAnsi"/>
          <w:sz w:val="26"/>
          <w:szCs w:val="26"/>
          <w:lang w:val="it-IT"/>
        </w:rPr>
        <w:t>quale</w:t>
      </w:r>
      <w:r w:rsidR="00087D41">
        <w:rPr>
          <w:rFonts w:asciiTheme="minorHAnsi" w:hAnsiTheme="minorHAnsi"/>
          <w:sz w:val="26"/>
          <w:szCs w:val="26"/>
          <w:lang w:val="it-IT"/>
        </w:rPr>
        <w:t xml:space="preserve"> è oggi il ruolo del</w:t>
      </w:r>
      <w:r w:rsidR="00087D41" w:rsidRPr="00AF56C0">
        <w:rPr>
          <w:rFonts w:asciiTheme="minorHAnsi" w:hAnsiTheme="minorHAnsi"/>
          <w:sz w:val="26"/>
          <w:szCs w:val="26"/>
          <w:lang w:val="it-IT"/>
        </w:rPr>
        <w:t>l'Europa e l'euro</w:t>
      </w:r>
      <w:r w:rsidR="00087D41">
        <w:rPr>
          <w:rFonts w:asciiTheme="minorHAnsi" w:hAnsiTheme="minorHAnsi"/>
          <w:sz w:val="26"/>
          <w:szCs w:val="26"/>
          <w:lang w:val="it-IT"/>
        </w:rPr>
        <w:t xml:space="preserve">? </w:t>
      </w:r>
      <w:r w:rsidR="00D673EB" w:rsidRPr="00B100A3">
        <w:rPr>
          <w:rStyle w:val="link-to-speaker"/>
          <w:rFonts w:asciiTheme="minorHAnsi" w:hAnsiTheme="minorHAnsi"/>
          <w:sz w:val="26"/>
          <w:szCs w:val="26"/>
          <w:u w:val="single"/>
          <w:bdr w:val="none" w:sz="0" w:space="0" w:color="auto" w:frame="1"/>
          <w:lang w:val="it-IT"/>
        </w:rPr>
        <w:t>Sasha Vakulina</w:t>
      </w:r>
      <w:r w:rsidRPr="00AF56C0">
        <w:rPr>
          <w:rStyle w:val="apple-converted-space"/>
          <w:rFonts w:asciiTheme="minorHAnsi" w:hAnsiTheme="minorHAnsi"/>
          <w:sz w:val="26"/>
          <w:szCs w:val="26"/>
          <w:lang w:val="it-IT"/>
        </w:rPr>
        <w:t>, da E</w:t>
      </w:r>
      <w:r w:rsidRPr="00AF56C0">
        <w:rPr>
          <w:rFonts w:asciiTheme="minorHAnsi" w:hAnsiTheme="minorHAnsi"/>
          <w:sz w:val="26"/>
          <w:szCs w:val="26"/>
          <w:lang w:val="it-IT"/>
        </w:rPr>
        <w:t>uronews, ha gestito il panel con interlocutori</w:t>
      </w:r>
      <w:r w:rsidR="00087D41" w:rsidRPr="00087D41">
        <w:rPr>
          <w:rFonts w:asciiTheme="minorHAnsi" w:hAnsiTheme="minorHAnsi"/>
          <w:sz w:val="26"/>
          <w:szCs w:val="26"/>
          <w:lang w:val="it-IT"/>
        </w:rPr>
        <w:t xml:space="preserve"> </w:t>
      </w:r>
      <w:r w:rsidR="00087D41" w:rsidRPr="00AF56C0">
        <w:rPr>
          <w:rFonts w:asciiTheme="minorHAnsi" w:hAnsiTheme="minorHAnsi"/>
          <w:sz w:val="26"/>
          <w:szCs w:val="26"/>
          <w:lang w:val="it-IT"/>
        </w:rPr>
        <w:t>come</w:t>
      </w:r>
      <w:r w:rsidRPr="00AF56C0">
        <w:rPr>
          <w:rFonts w:asciiTheme="minorHAnsi" w:hAnsiTheme="minorHAnsi"/>
          <w:sz w:val="26"/>
          <w:szCs w:val="26"/>
          <w:lang w:val="it-IT"/>
        </w:rPr>
        <w:t xml:space="preserve">: </w:t>
      </w:r>
      <w:r w:rsidRPr="00B100A3">
        <w:rPr>
          <w:rFonts w:asciiTheme="minorHAnsi" w:hAnsiTheme="minorHAnsi"/>
          <w:sz w:val="26"/>
          <w:szCs w:val="26"/>
          <w:u w:val="single"/>
          <w:lang w:val="it-IT"/>
        </w:rPr>
        <w:t>M</w:t>
      </w:r>
      <w:r w:rsidR="00D673EB" w:rsidRPr="00B100A3">
        <w:rPr>
          <w:rStyle w:val="link-to-speaker"/>
          <w:rFonts w:asciiTheme="minorHAnsi" w:hAnsiTheme="minorHAnsi"/>
          <w:sz w:val="26"/>
          <w:szCs w:val="26"/>
          <w:u w:val="single"/>
          <w:bdr w:val="none" w:sz="0" w:space="0" w:color="auto" w:frame="1"/>
          <w:lang w:val="it-IT"/>
        </w:rPr>
        <w:t>arco Buti</w:t>
      </w:r>
      <w:r w:rsidRPr="00B100A3">
        <w:rPr>
          <w:rFonts w:asciiTheme="minorHAnsi" w:hAnsiTheme="minorHAnsi"/>
          <w:sz w:val="26"/>
          <w:szCs w:val="26"/>
          <w:u w:val="single"/>
          <w:lang w:val="it-IT"/>
        </w:rPr>
        <w:t xml:space="preserve">, </w:t>
      </w:r>
      <w:r w:rsidR="00D673EB" w:rsidRPr="00B100A3">
        <w:rPr>
          <w:rStyle w:val="link-to-speaker"/>
          <w:rFonts w:asciiTheme="minorHAnsi" w:hAnsiTheme="minorHAnsi"/>
          <w:sz w:val="26"/>
          <w:szCs w:val="26"/>
          <w:u w:val="single"/>
          <w:bdr w:val="none" w:sz="0" w:space="0" w:color="auto" w:frame="1"/>
          <w:lang w:val="it-IT"/>
        </w:rPr>
        <w:t>Arancha González</w:t>
      </w:r>
      <w:r w:rsidR="00D673EB" w:rsidRPr="00AF56C0">
        <w:rPr>
          <w:rStyle w:val="apple-converted-space"/>
          <w:rFonts w:asciiTheme="minorHAnsi" w:hAnsiTheme="minorHAnsi"/>
          <w:sz w:val="26"/>
          <w:szCs w:val="26"/>
          <w:lang w:val="it-IT"/>
        </w:rPr>
        <w:t> </w:t>
      </w:r>
      <w:r w:rsidR="00D673EB" w:rsidRPr="00AF56C0">
        <w:rPr>
          <w:rFonts w:asciiTheme="minorHAnsi" w:hAnsiTheme="minorHAnsi"/>
          <w:sz w:val="26"/>
          <w:szCs w:val="26"/>
          <w:lang w:val="it-IT"/>
        </w:rPr>
        <w:t>(</w:t>
      </w:r>
      <w:r w:rsidRPr="00AF56C0">
        <w:rPr>
          <w:rFonts w:asciiTheme="minorHAnsi" w:hAnsiTheme="minorHAnsi"/>
          <w:sz w:val="26"/>
          <w:szCs w:val="26"/>
          <w:lang w:val="it-IT"/>
        </w:rPr>
        <w:t>Direttore Esecutivo di In</w:t>
      </w:r>
      <w:r w:rsidR="00D673EB" w:rsidRPr="00AF56C0">
        <w:rPr>
          <w:rFonts w:asciiTheme="minorHAnsi" w:hAnsiTheme="minorHAnsi"/>
          <w:sz w:val="26"/>
          <w:szCs w:val="26"/>
          <w:lang w:val="it-IT"/>
        </w:rPr>
        <w:t>ternational Trade Centre</w:t>
      </w:r>
      <w:r w:rsidRPr="00AF56C0">
        <w:rPr>
          <w:rFonts w:asciiTheme="minorHAnsi" w:hAnsiTheme="minorHAnsi"/>
          <w:sz w:val="26"/>
          <w:szCs w:val="26"/>
          <w:lang w:val="it-IT"/>
        </w:rPr>
        <w:t xml:space="preserve">), </w:t>
      </w:r>
      <w:r w:rsidR="00D673EB" w:rsidRPr="00B100A3">
        <w:rPr>
          <w:rStyle w:val="link-to-speaker"/>
          <w:rFonts w:asciiTheme="minorHAnsi" w:hAnsiTheme="minorHAnsi"/>
          <w:sz w:val="26"/>
          <w:szCs w:val="26"/>
          <w:u w:val="single"/>
          <w:bdr w:val="none" w:sz="0" w:space="0" w:color="auto" w:frame="1"/>
          <w:lang w:val="it-IT"/>
        </w:rPr>
        <w:t>Hanneke Faber</w:t>
      </w:r>
      <w:r w:rsidR="00D673EB" w:rsidRPr="00AF56C0">
        <w:rPr>
          <w:rStyle w:val="apple-converted-space"/>
          <w:rFonts w:asciiTheme="minorHAnsi" w:hAnsiTheme="minorHAnsi"/>
          <w:sz w:val="26"/>
          <w:szCs w:val="26"/>
          <w:lang w:val="it-IT"/>
        </w:rPr>
        <w:t> </w:t>
      </w:r>
      <w:r w:rsidR="00D673EB" w:rsidRPr="00AF56C0">
        <w:rPr>
          <w:rFonts w:asciiTheme="minorHAnsi" w:hAnsiTheme="minorHAnsi"/>
          <w:sz w:val="26"/>
          <w:szCs w:val="26"/>
          <w:lang w:val="it-IT"/>
        </w:rPr>
        <w:t>(President</w:t>
      </w:r>
      <w:r w:rsidRPr="00AF56C0">
        <w:rPr>
          <w:rFonts w:asciiTheme="minorHAnsi" w:hAnsiTheme="minorHAnsi"/>
          <w:sz w:val="26"/>
          <w:szCs w:val="26"/>
          <w:lang w:val="it-IT"/>
        </w:rPr>
        <w:t>e di Food &amp; Refreshment</w:t>
      </w:r>
      <w:r w:rsidR="00D673EB" w:rsidRPr="00AF56C0">
        <w:rPr>
          <w:rFonts w:asciiTheme="minorHAnsi" w:hAnsiTheme="minorHAnsi"/>
          <w:sz w:val="26"/>
          <w:szCs w:val="26"/>
          <w:lang w:val="it-IT"/>
        </w:rPr>
        <w:t>)</w:t>
      </w:r>
      <w:r w:rsidRPr="00AF56C0">
        <w:rPr>
          <w:rFonts w:asciiTheme="minorHAnsi" w:hAnsiTheme="minorHAnsi"/>
          <w:sz w:val="26"/>
          <w:szCs w:val="26"/>
          <w:lang w:val="it-IT"/>
        </w:rPr>
        <w:t xml:space="preserve">, </w:t>
      </w:r>
      <w:r w:rsidR="00D673EB" w:rsidRPr="00B100A3">
        <w:rPr>
          <w:rStyle w:val="link-to-speaker"/>
          <w:rFonts w:asciiTheme="minorHAnsi" w:hAnsiTheme="minorHAnsi"/>
          <w:sz w:val="26"/>
          <w:szCs w:val="26"/>
          <w:u w:val="single"/>
          <w:bdr w:val="none" w:sz="0" w:space="0" w:color="auto" w:frame="1"/>
          <w:lang w:val="it-IT"/>
        </w:rPr>
        <w:t>Helena Norberg-Hodge</w:t>
      </w:r>
      <w:r w:rsidR="00D673EB" w:rsidRPr="00B100A3">
        <w:rPr>
          <w:rStyle w:val="apple-converted-space"/>
          <w:rFonts w:asciiTheme="minorHAnsi" w:hAnsiTheme="minorHAnsi"/>
          <w:sz w:val="26"/>
          <w:szCs w:val="26"/>
          <w:u w:val="single"/>
          <w:lang w:val="it-IT"/>
        </w:rPr>
        <w:t> </w:t>
      </w:r>
      <w:r w:rsidR="00D673EB" w:rsidRPr="00AF56C0">
        <w:rPr>
          <w:rFonts w:asciiTheme="minorHAnsi" w:hAnsiTheme="minorHAnsi"/>
          <w:sz w:val="26"/>
          <w:szCs w:val="26"/>
          <w:lang w:val="it-IT"/>
        </w:rPr>
        <w:t>(</w:t>
      </w:r>
      <w:r w:rsidRPr="00AF56C0">
        <w:rPr>
          <w:rFonts w:asciiTheme="minorHAnsi" w:hAnsiTheme="minorHAnsi"/>
          <w:sz w:val="26"/>
          <w:szCs w:val="26"/>
          <w:lang w:val="it-IT"/>
        </w:rPr>
        <w:t xml:space="preserve">Fondatore e Direttore di </w:t>
      </w:r>
      <w:r w:rsidR="00D673EB" w:rsidRPr="00AF56C0">
        <w:rPr>
          <w:rFonts w:asciiTheme="minorHAnsi" w:hAnsiTheme="minorHAnsi"/>
          <w:sz w:val="26"/>
          <w:szCs w:val="26"/>
          <w:lang w:val="it-IT"/>
        </w:rPr>
        <w:t>Local Futures and The International Alliance for Localization</w:t>
      </w:r>
      <w:r w:rsidR="00087D41">
        <w:rPr>
          <w:rFonts w:asciiTheme="minorHAnsi" w:hAnsiTheme="minorHAnsi"/>
          <w:color w:val="222222"/>
          <w:sz w:val="26"/>
          <w:szCs w:val="26"/>
          <w:lang w:val="it-IT"/>
        </w:rPr>
        <w:t xml:space="preserve">, </w:t>
      </w:r>
      <w:r w:rsidR="00087D41" w:rsidRPr="00AF56C0">
        <w:rPr>
          <w:rFonts w:asciiTheme="minorHAnsi" w:hAnsiTheme="minorHAnsi"/>
          <w:color w:val="222222"/>
          <w:sz w:val="26"/>
          <w:szCs w:val="26"/>
          <w:lang w:val="it-IT"/>
        </w:rPr>
        <w:t>una ONG che promuove il movimento "new economy" e produttore e condirettore del pluripremiato documentario The Economics of Happiness</w:t>
      </w:r>
      <w:r w:rsidR="00D673EB" w:rsidRPr="00AF56C0">
        <w:rPr>
          <w:rFonts w:asciiTheme="minorHAnsi" w:hAnsiTheme="minorHAnsi"/>
          <w:sz w:val="26"/>
          <w:szCs w:val="26"/>
          <w:lang w:val="it-IT"/>
        </w:rPr>
        <w:t>)</w:t>
      </w:r>
    </w:p>
    <w:p w:rsidR="00A76239" w:rsidRPr="00AF56C0" w:rsidRDefault="00087D41" w:rsidP="00AF56C0">
      <w:pPr>
        <w:pStyle w:val="Nessunaspaziatura"/>
        <w:jc w:val="both"/>
        <w:rPr>
          <w:rFonts w:asciiTheme="minorHAnsi" w:hAnsiTheme="minorHAnsi"/>
          <w:color w:val="222222"/>
          <w:sz w:val="26"/>
          <w:szCs w:val="26"/>
          <w:lang w:val="it-IT"/>
        </w:rPr>
      </w:pPr>
      <w:r>
        <w:rPr>
          <w:rFonts w:asciiTheme="minorHAnsi" w:hAnsiTheme="minorHAnsi"/>
          <w:color w:val="222222"/>
          <w:sz w:val="26"/>
          <w:szCs w:val="26"/>
          <w:lang w:val="it-IT"/>
        </w:rPr>
        <w:t xml:space="preserve">Inizialmente si è parlato del </w:t>
      </w:r>
      <w:r w:rsidRPr="00AF56C0">
        <w:rPr>
          <w:rFonts w:asciiTheme="minorHAnsi" w:hAnsiTheme="minorHAnsi"/>
          <w:color w:val="222222"/>
          <w:sz w:val="26"/>
          <w:szCs w:val="26"/>
          <w:lang w:val="it-IT"/>
        </w:rPr>
        <w:t xml:space="preserve">divario </w:t>
      </w:r>
      <w:r w:rsidR="00957FF1">
        <w:rPr>
          <w:rFonts w:asciiTheme="minorHAnsi" w:hAnsiTheme="minorHAnsi"/>
          <w:color w:val="222222"/>
          <w:sz w:val="26"/>
          <w:szCs w:val="26"/>
          <w:lang w:val="it-IT"/>
        </w:rPr>
        <w:t xml:space="preserve">tra il mondo </w:t>
      </w:r>
      <w:r w:rsidRPr="00AF56C0">
        <w:rPr>
          <w:rFonts w:asciiTheme="minorHAnsi" w:hAnsiTheme="minorHAnsi"/>
          <w:color w:val="222222"/>
          <w:sz w:val="26"/>
          <w:szCs w:val="26"/>
          <w:lang w:val="it-IT"/>
        </w:rPr>
        <w:t>rura</w:t>
      </w:r>
      <w:r>
        <w:rPr>
          <w:rFonts w:asciiTheme="minorHAnsi" w:hAnsiTheme="minorHAnsi"/>
          <w:color w:val="222222"/>
          <w:sz w:val="26"/>
          <w:szCs w:val="26"/>
          <w:lang w:val="it-IT"/>
        </w:rPr>
        <w:t xml:space="preserve">le </w:t>
      </w:r>
      <w:r w:rsidR="00957FF1">
        <w:rPr>
          <w:rFonts w:asciiTheme="minorHAnsi" w:hAnsiTheme="minorHAnsi"/>
          <w:color w:val="222222"/>
          <w:sz w:val="26"/>
          <w:szCs w:val="26"/>
          <w:lang w:val="it-IT"/>
        </w:rPr>
        <w:t xml:space="preserve">e quello </w:t>
      </w:r>
      <w:r>
        <w:rPr>
          <w:rFonts w:asciiTheme="minorHAnsi" w:hAnsiTheme="minorHAnsi"/>
          <w:color w:val="222222"/>
          <w:sz w:val="26"/>
          <w:szCs w:val="26"/>
          <w:lang w:val="it-IT"/>
        </w:rPr>
        <w:t>urbano come</w:t>
      </w:r>
      <w:r w:rsidR="00A76239" w:rsidRPr="00AF56C0">
        <w:rPr>
          <w:rFonts w:asciiTheme="minorHAnsi" w:hAnsiTheme="minorHAnsi"/>
          <w:color w:val="222222"/>
          <w:sz w:val="26"/>
          <w:szCs w:val="26"/>
          <w:lang w:val="it-IT"/>
        </w:rPr>
        <w:t xml:space="preserve"> filo conduttore tra il successo dei populisti </w:t>
      </w:r>
      <w:r>
        <w:rPr>
          <w:rFonts w:asciiTheme="minorHAnsi" w:hAnsiTheme="minorHAnsi"/>
          <w:color w:val="222222"/>
          <w:sz w:val="26"/>
          <w:szCs w:val="26"/>
          <w:lang w:val="it-IT"/>
        </w:rPr>
        <w:t>nell’ambiente</w:t>
      </w:r>
      <w:r w:rsidR="00A76239" w:rsidRPr="00AF56C0">
        <w:rPr>
          <w:rFonts w:asciiTheme="minorHAnsi" w:hAnsiTheme="minorHAnsi"/>
          <w:color w:val="222222"/>
          <w:sz w:val="26"/>
          <w:szCs w:val="26"/>
          <w:lang w:val="it-IT"/>
        </w:rPr>
        <w:t xml:space="preserve"> Brexit e in paesi come la Francia</w:t>
      </w:r>
      <w:r>
        <w:rPr>
          <w:rFonts w:asciiTheme="minorHAnsi" w:hAnsiTheme="minorHAnsi"/>
          <w:color w:val="222222"/>
          <w:sz w:val="26"/>
          <w:szCs w:val="26"/>
          <w:lang w:val="it-IT"/>
        </w:rPr>
        <w:t>, l'Italia e gli Stati Uniti.</w:t>
      </w:r>
    </w:p>
    <w:p w:rsidR="00A76239" w:rsidRPr="00AF56C0" w:rsidRDefault="00A7623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lastRenderedPageBreak/>
        <w:t>Le persone che vivono nei centri urbani tendono a considerare la globalizzazione in termini ampiamente positivi, mentre quelli nelle periferie rurali tendono a sentirsi lasciati fuori al freddo, ha spiegato Buti.</w:t>
      </w:r>
    </w:p>
    <w:p w:rsidR="00A76239" w:rsidRPr="00AF56C0" w:rsidRDefault="00A7623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"Nessuna città universitaria nel Regno Unito era favorevole alla Brexit proprio come i grandi centri negli Stati Uniti non erano favorevoli a Trump", ha detto.</w:t>
      </w:r>
      <w:r w:rsidR="00B00369" w:rsidRPr="00AF56C0">
        <w:rPr>
          <w:rFonts w:asciiTheme="minorHAnsi" w:hAnsiTheme="minorHAnsi"/>
          <w:color w:val="222222"/>
          <w:sz w:val="26"/>
          <w:szCs w:val="26"/>
          <w:lang w:val="it-IT"/>
        </w:rPr>
        <w:t xml:space="preserve"> </w:t>
      </w:r>
      <w:r w:rsidRPr="00AF56C0">
        <w:rPr>
          <w:rFonts w:asciiTheme="minorHAnsi" w:hAnsiTheme="minorHAnsi"/>
          <w:color w:val="222222"/>
          <w:sz w:val="26"/>
          <w:szCs w:val="26"/>
          <w:lang w:val="it-IT"/>
        </w:rPr>
        <w:t>"Dobbiamo affrontare questo divario spaziale in modo forte per raggiungere una crescita inclusiva</w:t>
      </w:r>
      <w:r w:rsidR="00B00369" w:rsidRPr="00AF56C0">
        <w:rPr>
          <w:rFonts w:asciiTheme="minorHAnsi" w:hAnsiTheme="minorHAnsi"/>
          <w:color w:val="222222"/>
          <w:sz w:val="26"/>
          <w:szCs w:val="26"/>
          <w:lang w:val="it-IT"/>
        </w:rPr>
        <w:t>”, a</w:t>
      </w:r>
      <w:r w:rsidRPr="00AF56C0">
        <w:rPr>
          <w:rFonts w:asciiTheme="minorHAnsi" w:hAnsiTheme="minorHAnsi"/>
          <w:color w:val="222222"/>
          <w:sz w:val="26"/>
          <w:szCs w:val="26"/>
          <w:lang w:val="it-IT"/>
        </w:rPr>
        <w:t>ggiungendo che sarebbe una sfi</w:t>
      </w:r>
      <w:r w:rsidR="00B00369" w:rsidRPr="00AF56C0">
        <w:rPr>
          <w:rFonts w:asciiTheme="minorHAnsi" w:hAnsiTheme="minorHAnsi"/>
          <w:color w:val="222222"/>
          <w:sz w:val="26"/>
          <w:szCs w:val="26"/>
          <w:lang w:val="it-IT"/>
        </w:rPr>
        <w:t xml:space="preserve">da per la prossima Commissione </w:t>
      </w:r>
      <w:r w:rsidRPr="00AF56C0">
        <w:rPr>
          <w:rFonts w:asciiTheme="minorHAnsi" w:hAnsiTheme="minorHAnsi"/>
          <w:color w:val="222222"/>
          <w:sz w:val="26"/>
          <w:szCs w:val="26"/>
          <w:lang w:val="it-IT"/>
        </w:rPr>
        <w:t>ripensare i fondi strutturali e dotare la periferia di servizi s</w:t>
      </w:r>
      <w:r w:rsidR="00B00369" w:rsidRPr="00AF56C0">
        <w:rPr>
          <w:rFonts w:asciiTheme="minorHAnsi" w:hAnsiTheme="minorHAnsi"/>
          <w:color w:val="222222"/>
          <w:sz w:val="26"/>
          <w:szCs w:val="26"/>
          <w:lang w:val="it-IT"/>
        </w:rPr>
        <w:t xml:space="preserve">ociali e infrastrutture fisiche. </w:t>
      </w:r>
    </w:p>
    <w:p w:rsidR="00A76239" w:rsidRPr="00AF56C0" w:rsidRDefault="00087D41" w:rsidP="00AF56C0">
      <w:pPr>
        <w:pStyle w:val="Nessunaspaziatura"/>
        <w:jc w:val="both"/>
        <w:rPr>
          <w:rFonts w:asciiTheme="minorHAnsi" w:hAnsiTheme="minorHAnsi"/>
          <w:color w:val="222222"/>
          <w:sz w:val="26"/>
          <w:szCs w:val="26"/>
          <w:lang w:val="it-IT"/>
        </w:rPr>
      </w:pPr>
      <w:r>
        <w:rPr>
          <w:rFonts w:asciiTheme="minorHAnsi" w:hAnsiTheme="minorHAnsi"/>
          <w:color w:val="222222"/>
          <w:sz w:val="26"/>
          <w:szCs w:val="26"/>
          <w:lang w:val="it-IT"/>
        </w:rPr>
        <w:t xml:space="preserve">Helena Norberg-Hodge </w:t>
      </w:r>
      <w:r w:rsidR="00A76239" w:rsidRPr="00AF56C0">
        <w:rPr>
          <w:rFonts w:asciiTheme="minorHAnsi" w:hAnsiTheme="minorHAnsi"/>
          <w:color w:val="222222"/>
          <w:sz w:val="26"/>
          <w:szCs w:val="26"/>
          <w:lang w:val="it-IT"/>
        </w:rPr>
        <w:t xml:space="preserve">attribuisce la colpa </w:t>
      </w:r>
      <w:r w:rsidR="00E17B07">
        <w:rPr>
          <w:rFonts w:asciiTheme="minorHAnsi" w:hAnsiTheme="minorHAnsi"/>
          <w:color w:val="222222"/>
          <w:sz w:val="26"/>
          <w:szCs w:val="26"/>
          <w:lang w:val="it-IT"/>
        </w:rPr>
        <w:t>di questa situazione alla</w:t>
      </w:r>
      <w:r w:rsidR="00A76239" w:rsidRPr="00AF56C0">
        <w:rPr>
          <w:rFonts w:asciiTheme="minorHAnsi" w:hAnsiTheme="minorHAnsi"/>
          <w:color w:val="222222"/>
          <w:sz w:val="26"/>
          <w:szCs w:val="26"/>
          <w:lang w:val="it-IT"/>
        </w:rPr>
        <w:t xml:space="preserve"> globalizzazione.</w:t>
      </w:r>
      <w:r w:rsidR="00B00369" w:rsidRPr="00AF56C0">
        <w:rPr>
          <w:rFonts w:asciiTheme="minorHAnsi" w:hAnsiTheme="minorHAnsi"/>
          <w:color w:val="222222"/>
          <w:sz w:val="26"/>
          <w:szCs w:val="26"/>
          <w:lang w:val="it-IT"/>
        </w:rPr>
        <w:t xml:space="preserve"> </w:t>
      </w:r>
      <w:r w:rsidR="00A76239" w:rsidRPr="00AF56C0">
        <w:rPr>
          <w:rFonts w:asciiTheme="minorHAnsi" w:hAnsiTheme="minorHAnsi"/>
          <w:color w:val="222222"/>
          <w:sz w:val="26"/>
          <w:szCs w:val="26"/>
          <w:lang w:val="it-IT"/>
        </w:rPr>
        <w:t>La globalizzazione è una direzione sistemica verso l'urbanizzazione e un "tipo di crescita che sta offrendo mezzi di sussistenza sempre più insicuri". Tutti soffrono e gli alti tassi di ansia, depressione e dipendenza, specialmente tra i gi</w:t>
      </w:r>
      <w:r w:rsidR="00B00369" w:rsidRPr="00AF56C0">
        <w:rPr>
          <w:rFonts w:asciiTheme="minorHAnsi" w:hAnsiTheme="minorHAnsi"/>
          <w:color w:val="222222"/>
          <w:sz w:val="26"/>
          <w:szCs w:val="26"/>
          <w:lang w:val="it-IT"/>
        </w:rPr>
        <w:t xml:space="preserve">ovani, ne fanno testimonianza. </w:t>
      </w:r>
    </w:p>
    <w:p w:rsidR="00A76239" w:rsidRPr="00AF56C0" w:rsidRDefault="00B0036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 xml:space="preserve">Secondo Arancha González è molto importante il livello internazionale, e se </w:t>
      </w:r>
      <w:r w:rsidR="00A76239" w:rsidRPr="00AF56C0">
        <w:rPr>
          <w:rFonts w:asciiTheme="minorHAnsi" w:hAnsiTheme="minorHAnsi"/>
          <w:color w:val="222222"/>
          <w:sz w:val="26"/>
          <w:szCs w:val="26"/>
          <w:lang w:val="it-IT"/>
        </w:rPr>
        <w:t>l'Europa vuole influenzare l'evoluzione dell'ordine</w:t>
      </w:r>
      <w:r w:rsidRPr="00AF56C0">
        <w:rPr>
          <w:rFonts w:asciiTheme="minorHAnsi" w:hAnsiTheme="minorHAnsi"/>
          <w:color w:val="222222"/>
          <w:sz w:val="26"/>
          <w:szCs w:val="26"/>
          <w:lang w:val="it-IT"/>
        </w:rPr>
        <w:t xml:space="preserve"> di quest ultimo</w:t>
      </w:r>
      <w:r w:rsidR="00A76239" w:rsidRPr="00AF56C0">
        <w:rPr>
          <w:rFonts w:asciiTheme="minorHAnsi" w:hAnsiTheme="minorHAnsi"/>
          <w:color w:val="222222"/>
          <w:sz w:val="26"/>
          <w:szCs w:val="26"/>
          <w:lang w:val="it-IT"/>
        </w:rPr>
        <w:t xml:space="preserve">, allora deve </w:t>
      </w:r>
      <w:r w:rsidRPr="00AF56C0">
        <w:rPr>
          <w:rFonts w:asciiTheme="minorHAnsi" w:hAnsiTheme="minorHAnsi"/>
          <w:color w:val="222222"/>
          <w:sz w:val="26"/>
          <w:szCs w:val="26"/>
          <w:lang w:val="it-IT"/>
        </w:rPr>
        <w:t xml:space="preserve">prima rafforzarsi internamente. </w:t>
      </w:r>
      <w:r w:rsidR="00A76239" w:rsidRPr="00AF56C0">
        <w:rPr>
          <w:rFonts w:asciiTheme="minorHAnsi" w:hAnsiTheme="minorHAnsi"/>
          <w:color w:val="222222"/>
          <w:sz w:val="26"/>
          <w:szCs w:val="26"/>
          <w:lang w:val="it-IT"/>
        </w:rPr>
        <w:t xml:space="preserve">Mentre gli Stati Uniti stanno </w:t>
      </w:r>
      <w:r w:rsidR="00087D41">
        <w:rPr>
          <w:rFonts w:asciiTheme="minorHAnsi" w:hAnsiTheme="minorHAnsi"/>
          <w:color w:val="222222"/>
          <w:sz w:val="26"/>
          <w:szCs w:val="26"/>
          <w:lang w:val="it-IT"/>
        </w:rPr>
        <w:t>replicando</w:t>
      </w:r>
      <w:r w:rsidR="00A76239" w:rsidRPr="00AF56C0">
        <w:rPr>
          <w:rFonts w:asciiTheme="minorHAnsi" w:hAnsiTheme="minorHAnsi"/>
          <w:color w:val="222222"/>
          <w:sz w:val="26"/>
          <w:szCs w:val="26"/>
          <w:lang w:val="it-IT"/>
        </w:rPr>
        <w:t xml:space="preserve"> il sistema inte</w:t>
      </w:r>
      <w:r w:rsidR="00087D41">
        <w:rPr>
          <w:rFonts w:asciiTheme="minorHAnsi" w:hAnsiTheme="minorHAnsi"/>
          <w:color w:val="222222"/>
          <w:sz w:val="26"/>
          <w:szCs w:val="26"/>
          <w:lang w:val="it-IT"/>
        </w:rPr>
        <w:t xml:space="preserve">rnazionale affrontato dopo la </w:t>
      </w:r>
      <w:r w:rsidR="00A76239" w:rsidRPr="00AF56C0">
        <w:rPr>
          <w:rFonts w:asciiTheme="minorHAnsi" w:hAnsiTheme="minorHAnsi"/>
          <w:color w:val="222222"/>
          <w:sz w:val="26"/>
          <w:szCs w:val="26"/>
          <w:lang w:val="it-IT"/>
        </w:rPr>
        <w:t xml:space="preserve">seconda guerra mondiale </w:t>
      </w:r>
      <w:r w:rsidR="00087D41">
        <w:rPr>
          <w:rFonts w:asciiTheme="minorHAnsi" w:hAnsiTheme="minorHAnsi"/>
          <w:color w:val="222222"/>
          <w:sz w:val="26"/>
          <w:szCs w:val="26"/>
          <w:lang w:val="it-IT"/>
        </w:rPr>
        <w:t>facendo credere</w:t>
      </w:r>
      <w:r w:rsidR="00A76239" w:rsidRPr="00AF56C0">
        <w:rPr>
          <w:rFonts w:asciiTheme="minorHAnsi" w:hAnsiTheme="minorHAnsi"/>
          <w:color w:val="222222"/>
          <w:sz w:val="26"/>
          <w:szCs w:val="26"/>
          <w:lang w:val="it-IT"/>
        </w:rPr>
        <w:t xml:space="preserve"> che sia una scelta tra loro o la Cina,</w:t>
      </w:r>
      <w:r w:rsidR="00087D41">
        <w:rPr>
          <w:rFonts w:asciiTheme="minorHAnsi" w:hAnsiTheme="minorHAnsi"/>
          <w:color w:val="222222"/>
          <w:sz w:val="26"/>
          <w:szCs w:val="26"/>
          <w:lang w:val="it-IT"/>
        </w:rPr>
        <w:t xml:space="preserve"> secondo </w:t>
      </w:r>
      <w:r w:rsidR="00087D41" w:rsidRPr="00AF56C0">
        <w:rPr>
          <w:rFonts w:asciiTheme="minorHAnsi" w:hAnsiTheme="minorHAnsi"/>
          <w:color w:val="222222"/>
          <w:sz w:val="26"/>
          <w:szCs w:val="26"/>
          <w:lang w:val="it-IT"/>
        </w:rPr>
        <w:t>Arancha González</w:t>
      </w:r>
      <w:r w:rsidR="00A76239" w:rsidRPr="00AF56C0">
        <w:rPr>
          <w:rFonts w:asciiTheme="minorHAnsi" w:hAnsiTheme="minorHAnsi"/>
          <w:color w:val="222222"/>
          <w:sz w:val="26"/>
          <w:szCs w:val="26"/>
          <w:lang w:val="it-IT"/>
        </w:rPr>
        <w:t xml:space="preserve"> è più una questione d</w:t>
      </w:r>
      <w:r w:rsidR="00087D41">
        <w:rPr>
          <w:rFonts w:asciiTheme="minorHAnsi" w:hAnsiTheme="minorHAnsi"/>
          <w:color w:val="222222"/>
          <w:sz w:val="26"/>
          <w:szCs w:val="26"/>
          <w:lang w:val="it-IT"/>
        </w:rPr>
        <w:t>i scegliere tra "ordine o caos"</w:t>
      </w:r>
      <w:r w:rsidR="00A76239" w:rsidRPr="00AF56C0">
        <w:rPr>
          <w:rFonts w:asciiTheme="minorHAnsi" w:hAnsiTheme="minorHAnsi"/>
          <w:color w:val="222222"/>
          <w:sz w:val="26"/>
          <w:szCs w:val="26"/>
          <w:lang w:val="it-IT"/>
        </w:rPr>
        <w:t>.</w:t>
      </w:r>
      <w:r w:rsidRPr="00AF56C0">
        <w:rPr>
          <w:rFonts w:asciiTheme="minorHAnsi" w:hAnsiTheme="minorHAnsi"/>
          <w:color w:val="222222"/>
          <w:sz w:val="26"/>
          <w:szCs w:val="26"/>
          <w:lang w:val="it-IT"/>
        </w:rPr>
        <w:t xml:space="preserve"> </w:t>
      </w:r>
      <w:r w:rsidR="00A76239" w:rsidRPr="00AF56C0">
        <w:rPr>
          <w:rFonts w:asciiTheme="minorHAnsi" w:hAnsiTheme="minorHAnsi"/>
          <w:color w:val="222222"/>
          <w:sz w:val="26"/>
          <w:szCs w:val="26"/>
          <w:lang w:val="it-IT"/>
        </w:rPr>
        <w:t>Il modello europeo, adeguatamente ripensato e rivitalizzato, offre in realtà al mondo un modello molto più allettante del capitalismo di stato cinese o del capital</w:t>
      </w:r>
      <w:r w:rsidRPr="00AF56C0">
        <w:rPr>
          <w:rFonts w:asciiTheme="minorHAnsi" w:hAnsiTheme="minorHAnsi"/>
          <w:color w:val="222222"/>
          <w:sz w:val="26"/>
          <w:szCs w:val="26"/>
          <w:lang w:val="it-IT"/>
        </w:rPr>
        <w:t>ismo spietato degli Stati Uniti</w:t>
      </w:r>
      <w:r w:rsidR="00A76239" w:rsidRPr="00AF56C0">
        <w:rPr>
          <w:rFonts w:asciiTheme="minorHAnsi" w:hAnsiTheme="minorHAnsi"/>
          <w:color w:val="222222"/>
          <w:sz w:val="26"/>
          <w:szCs w:val="26"/>
          <w:lang w:val="it-IT"/>
        </w:rPr>
        <w:t>, ha detto Buti.</w:t>
      </w:r>
    </w:p>
    <w:p w:rsidR="00B00369" w:rsidRDefault="00B00369" w:rsidP="00AF56C0">
      <w:pPr>
        <w:pStyle w:val="Nessunaspaziatura"/>
        <w:jc w:val="both"/>
        <w:rPr>
          <w:rFonts w:ascii="Calibri" w:hAnsi="Calibri"/>
          <w:b/>
          <w:sz w:val="28"/>
          <w:szCs w:val="28"/>
          <w:u w:val="single"/>
          <w:bdr w:val="none" w:sz="0" w:space="0" w:color="auto" w:frame="1"/>
          <w:lang w:val="it-IT"/>
        </w:rPr>
      </w:pPr>
    </w:p>
    <w:p w:rsidR="00B100A3" w:rsidRPr="00AF56C0" w:rsidRDefault="00B100A3" w:rsidP="00AF56C0">
      <w:pPr>
        <w:pStyle w:val="Nessunaspaziatura"/>
        <w:jc w:val="both"/>
        <w:rPr>
          <w:rFonts w:ascii="Calibri" w:hAnsi="Calibri"/>
          <w:b/>
          <w:sz w:val="28"/>
          <w:szCs w:val="28"/>
          <w:u w:val="single"/>
          <w:bdr w:val="none" w:sz="0" w:space="0" w:color="auto" w:frame="1"/>
          <w:lang w:val="it-IT"/>
        </w:rPr>
      </w:pPr>
    </w:p>
    <w:p w:rsidR="00D673EB" w:rsidRPr="004C2AFE" w:rsidRDefault="00D673EB" w:rsidP="00AF56C0">
      <w:pPr>
        <w:pStyle w:val="Nessunaspaziatura"/>
        <w:numPr>
          <w:ilvl w:val="0"/>
          <w:numId w:val="10"/>
        </w:numPr>
        <w:jc w:val="both"/>
        <w:rPr>
          <w:rFonts w:ascii="Calibri" w:hAnsi="Calibri"/>
          <w:b/>
          <w:sz w:val="28"/>
          <w:szCs w:val="28"/>
          <w:u w:val="single"/>
        </w:rPr>
      </w:pPr>
      <w:r w:rsidRPr="004C2AFE">
        <w:rPr>
          <w:rFonts w:ascii="Calibri" w:hAnsi="Calibri"/>
          <w:b/>
          <w:sz w:val="28"/>
          <w:szCs w:val="28"/>
          <w:u w:val="single"/>
          <w:bdr w:val="none" w:sz="0" w:space="0" w:color="auto" w:frame="1"/>
        </w:rPr>
        <w:t>A new social contract for Europe?</w:t>
      </w:r>
      <w:r w:rsidRPr="004C2AFE">
        <w:rPr>
          <w:rStyle w:val="apple-converted-space"/>
          <w:rFonts w:ascii="Calibri" w:hAnsi="Calibri"/>
          <w:b/>
          <w:sz w:val="28"/>
          <w:szCs w:val="28"/>
          <w:u w:val="single"/>
        </w:rPr>
        <w:t> </w:t>
      </w:r>
    </w:p>
    <w:p w:rsidR="00D673EB" w:rsidRPr="004C2AFE" w:rsidRDefault="00D673EB" w:rsidP="00AF56C0">
      <w:pPr>
        <w:pStyle w:val="Nessunaspaziatura"/>
        <w:jc w:val="both"/>
        <w:rPr>
          <w:rFonts w:ascii="Calibri" w:hAnsi="Calibri"/>
          <w:sz w:val="28"/>
          <w:szCs w:val="28"/>
          <w:bdr w:val="none" w:sz="0" w:space="0" w:color="auto" w:frame="1"/>
        </w:rPr>
      </w:pPr>
    </w:p>
    <w:p w:rsidR="00DC4CB7" w:rsidRPr="00AF56C0" w:rsidRDefault="00C6364B" w:rsidP="00AF56C0">
      <w:pPr>
        <w:pStyle w:val="Nessunaspaziatura"/>
        <w:jc w:val="both"/>
        <w:rPr>
          <w:rFonts w:asciiTheme="minorHAnsi" w:hAnsiTheme="minorHAnsi"/>
          <w:color w:val="222222"/>
          <w:sz w:val="26"/>
          <w:szCs w:val="26"/>
          <w:lang w:val="it-IT"/>
        </w:rPr>
      </w:pPr>
      <w:r w:rsidRPr="00AF56C0">
        <w:rPr>
          <w:rFonts w:asciiTheme="minorHAnsi" w:hAnsiTheme="minorHAnsi"/>
          <w:sz w:val="26"/>
          <w:szCs w:val="26"/>
          <w:lang w:val="it-IT"/>
        </w:rPr>
        <w:t>Il secondo tema si è concentrato maggiormente sulle problematiche che la digitalizzazione e la globalizzazione hanno causato</w:t>
      </w:r>
      <w:r w:rsidR="00087D41">
        <w:rPr>
          <w:rFonts w:asciiTheme="minorHAnsi" w:hAnsiTheme="minorHAnsi"/>
          <w:sz w:val="26"/>
          <w:szCs w:val="26"/>
          <w:lang w:val="it-IT"/>
        </w:rPr>
        <w:t xml:space="preserve"> a livello sociale</w:t>
      </w:r>
      <w:r w:rsidRPr="00AF56C0">
        <w:rPr>
          <w:rFonts w:asciiTheme="minorHAnsi" w:hAnsiTheme="minorHAnsi"/>
          <w:sz w:val="26"/>
          <w:szCs w:val="26"/>
          <w:lang w:val="it-IT"/>
        </w:rPr>
        <w:t xml:space="preserve">. Ci si è chiesti se si abbia il </w:t>
      </w:r>
      <w:r w:rsidR="00D673EB" w:rsidRPr="00AF56C0">
        <w:rPr>
          <w:rFonts w:asciiTheme="minorHAnsi" w:hAnsiTheme="minorHAnsi"/>
          <w:sz w:val="26"/>
          <w:szCs w:val="26"/>
          <w:lang w:val="it-IT"/>
        </w:rPr>
        <w:t>bisogn</w:t>
      </w:r>
      <w:r w:rsidRPr="00AF56C0">
        <w:rPr>
          <w:rFonts w:asciiTheme="minorHAnsi" w:hAnsiTheme="minorHAnsi"/>
          <w:sz w:val="26"/>
          <w:szCs w:val="26"/>
          <w:lang w:val="it-IT"/>
        </w:rPr>
        <w:t xml:space="preserve">o di un nuovo contratto sociale, in un </w:t>
      </w:r>
      <w:r w:rsidR="00D673EB" w:rsidRPr="00AF56C0">
        <w:rPr>
          <w:rFonts w:asciiTheme="minorHAnsi" w:hAnsiTheme="minorHAnsi"/>
          <w:sz w:val="26"/>
          <w:szCs w:val="26"/>
          <w:lang w:val="it-IT"/>
        </w:rPr>
        <w:t>momento in cui la disuguaglianza sta dive</w:t>
      </w:r>
      <w:r w:rsidRPr="00AF56C0">
        <w:rPr>
          <w:rFonts w:asciiTheme="minorHAnsi" w:hAnsiTheme="minorHAnsi"/>
          <w:sz w:val="26"/>
          <w:szCs w:val="26"/>
          <w:lang w:val="it-IT"/>
        </w:rPr>
        <w:t>ntando una preoccupazione reale.</w:t>
      </w:r>
      <w:r w:rsidR="00D673EB" w:rsidRPr="00AF56C0">
        <w:rPr>
          <w:rFonts w:asciiTheme="minorHAnsi" w:hAnsiTheme="minorHAnsi"/>
          <w:sz w:val="26"/>
          <w:szCs w:val="26"/>
          <w:lang w:val="it-IT"/>
        </w:rPr>
        <w:t xml:space="preserve"> </w:t>
      </w:r>
      <w:r w:rsidRPr="00AF56C0">
        <w:rPr>
          <w:rFonts w:asciiTheme="minorHAnsi" w:hAnsiTheme="minorHAnsi"/>
          <w:sz w:val="26"/>
          <w:szCs w:val="26"/>
          <w:lang w:val="it-IT"/>
        </w:rPr>
        <w:t xml:space="preserve">Gli </w:t>
      </w:r>
      <w:r w:rsidR="00D673EB" w:rsidRPr="00AF56C0">
        <w:rPr>
          <w:rFonts w:asciiTheme="minorHAnsi" w:hAnsiTheme="minorHAnsi"/>
          <w:sz w:val="26"/>
          <w:szCs w:val="26"/>
          <w:lang w:val="it-IT"/>
        </w:rPr>
        <w:t xml:space="preserve">strumenti redistributivi e di protezione sociale sono adatti ad affrontare la mutevole situazione del mercato del lavoro? </w:t>
      </w:r>
      <w:r w:rsidRPr="00AF56C0">
        <w:rPr>
          <w:rStyle w:val="Enfasigrassetto"/>
          <w:rFonts w:asciiTheme="minorHAnsi" w:hAnsiTheme="minorHAnsi"/>
          <w:b w:val="0"/>
          <w:bCs w:val="0"/>
          <w:sz w:val="26"/>
          <w:szCs w:val="26"/>
          <w:bdr w:val="none" w:sz="0" w:space="0" w:color="auto" w:frame="1"/>
          <w:lang w:val="it-IT"/>
        </w:rPr>
        <w:t>Con</w:t>
      </w:r>
      <w:r w:rsidRPr="00AF56C0">
        <w:rPr>
          <w:rStyle w:val="apple-converted-space"/>
          <w:rFonts w:asciiTheme="minorHAnsi" w:hAnsiTheme="minorHAnsi"/>
          <w:sz w:val="26"/>
          <w:szCs w:val="26"/>
          <w:lang w:val="it-IT"/>
        </w:rPr>
        <w:t> </w:t>
      </w:r>
      <w:r w:rsidRPr="00B100A3">
        <w:rPr>
          <w:rStyle w:val="link-to-speaker"/>
          <w:rFonts w:asciiTheme="minorHAnsi" w:hAnsiTheme="minorHAnsi"/>
          <w:sz w:val="26"/>
          <w:szCs w:val="26"/>
          <w:u w:val="single"/>
          <w:bdr w:val="none" w:sz="0" w:space="0" w:color="auto" w:frame="1"/>
          <w:lang w:val="it-IT"/>
        </w:rPr>
        <w:t>Maithreyi Seetharaman</w:t>
      </w:r>
      <w:r w:rsidRPr="00AF56C0">
        <w:rPr>
          <w:rStyle w:val="apple-converted-space"/>
          <w:rFonts w:asciiTheme="minorHAnsi" w:hAnsiTheme="minorHAnsi"/>
          <w:sz w:val="26"/>
          <w:szCs w:val="26"/>
          <w:lang w:val="it-IT"/>
        </w:rPr>
        <w:t xml:space="preserve"> come moderatore, da </w:t>
      </w:r>
      <w:r w:rsidRPr="00AF56C0">
        <w:rPr>
          <w:rFonts w:asciiTheme="minorHAnsi" w:hAnsiTheme="minorHAnsi"/>
          <w:sz w:val="26"/>
          <w:szCs w:val="26"/>
          <w:lang w:val="it-IT"/>
        </w:rPr>
        <w:t>Fortune, si è prima affrontato il dibattito sul reddito di cittadinanza e sulla sua valenza nel contesto economico a</w:t>
      </w:r>
      <w:r w:rsidR="00F151E3">
        <w:rPr>
          <w:rFonts w:asciiTheme="minorHAnsi" w:hAnsiTheme="minorHAnsi"/>
          <w:sz w:val="26"/>
          <w:szCs w:val="26"/>
          <w:lang w:val="it-IT"/>
        </w:rPr>
        <w:t>ttuale, successivamente si avuto</w:t>
      </w:r>
      <w:r w:rsidRPr="00AF56C0">
        <w:rPr>
          <w:rFonts w:asciiTheme="minorHAnsi" w:hAnsiTheme="minorHAnsi"/>
          <w:sz w:val="26"/>
          <w:szCs w:val="26"/>
          <w:lang w:val="it-IT"/>
        </w:rPr>
        <w:t xml:space="preserve"> un</w:t>
      </w:r>
      <w:r w:rsidR="00F151E3">
        <w:rPr>
          <w:rFonts w:asciiTheme="minorHAnsi" w:hAnsiTheme="minorHAnsi"/>
          <w:sz w:val="26"/>
          <w:szCs w:val="26"/>
          <w:lang w:val="it-IT"/>
        </w:rPr>
        <w:t xml:space="preserve"> altro</w:t>
      </w:r>
      <w:r w:rsidRPr="00AF56C0">
        <w:rPr>
          <w:rFonts w:asciiTheme="minorHAnsi" w:hAnsiTheme="minorHAnsi"/>
          <w:sz w:val="26"/>
          <w:szCs w:val="26"/>
          <w:lang w:val="it-IT"/>
        </w:rPr>
        <w:t xml:space="preserve"> panel discussion con altri ospiti.</w:t>
      </w:r>
      <w:r w:rsidR="00DC4CB7" w:rsidRPr="00AF56C0">
        <w:rPr>
          <w:rFonts w:asciiTheme="minorHAnsi" w:hAnsiTheme="minorHAnsi"/>
          <w:sz w:val="26"/>
          <w:szCs w:val="26"/>
          <w:lang w:val="it-IT"/>
        </w:rPr>
        <w:t xml:space="preserve"> </w:t>
      </w:r>
      <w:r w:rsidR="00DC4CB7" w:rsidRPr="00AF56C0">
        <w:rPr>
          <w:rFonts w:asciiTheme="minorHAnsi" w:hAnsiTheme="minorHAnsi"/>
          <w:color w:val="222222"/>
          <w:sz w:val="26"/>
          <w:szCs w:val="26"/>
          <w:lang w:val="it-IT"/>
        </w:rPr>
        <w:t xml:space="preserve">Il sostegno all'idea di un reddito di base universale - un pagamento regolare garantito per la vita a ogni individuo, adulto o bambino - inizia spesso in alto ma poi cade una volta che le persone si rendono conto delle complicazioni dell'introduzione di tale sistema. Il dibattito è stato affrontato da </w:t>
      </w:r>
      <w:r w:rsidR="00DC4CB7" w:rsidRPr="00B100A3">
        <w:rPr>
          <w:rStyle w:val="link-to-speaker"/>
          <w:rFonts w:asciiTheme="minorHAnsi" w:hAnsiTheme="minorHAnsi"/>
          <w:sz w:val="26"/>
          <w:szCs w:val="26"/>
          <w:u w:val="single"/>
          <w:bdr w:val="none" w:sz="0" w:space="0" w:color="auto" w:frame="1"/>
          <w:lang w:val="it-IT"/>
        </w:rPr>
        <w:t>Guy Standing</w:t>
      </w:r>
      <w:r w:rsidR="00DC4CB7" w:rsidRPr="00AF56C0">
        <w:rPr>
          <w:rStyle w:val="apple-converted-space"/>
          <w:rFonts w:asciiTheme="minorHAnsi" w:hAnsiTheme="minorHAnsi"/>
          <w:sz w:val="26"/>
          <w:szCs w:val="26"/>
          <w:lang w:val="it-IT"/>
        </w:rPr>
        <w:t> </w:t>
      </w:r>
      <w:r w:rsidR="00DC4CB7" w:rsidRPr="00AF56C0">
        <w:rPr>
          <w:rFonts w:asciiTheme="minorHAnsi" w:hAnsiTheme="minorHAnsi"/>
          <w:sz w:val="26"/>
          <w:szCs w:val="26"/>
          <w:lang w:val="it-IT"/>
        </w:rPr>
        <w:t>(</w:t>
      </w:r>
      <w:r w:rsidR="00087D41">
        <w:rPr>
          <w:rFonts w:asciiTheme="minorHAnsi" w:hAnsiTheme="minorHAnsi"/>
          <w:color w:val="222222"/>
          <w:sz w:val="26"/>
          <w:szCs w:val="26"/>
          <w:lang w:val="it-IT"/>
        </w:rPr>
        <w:t>P</w:t>
      </w:r>
      <w:r w:rsidR="00DC4CB7" w:rsidRPr="00AF56C0">
        <w:rPr>
          <w:rFonts w:asciiTheme="minorHAnsi" w:hAnsiTheme="minorHAnsi"/>
          <w:color w:val="222222"/>
          <w:sz w:val="26"/>
          <w:szCs w:val="26"/>
          <w:lang w:val="it-IT"/>
        </w:rPr>
        <w:t>rofessore associato alla ricerca presso SOAS (Università di Londra e co-presidente onorario del Basic Income Earth Network)</w:t>
      </w:r>
      <w:r w:rsidR="00087D41">
        <w:rPr>
          <w:rFonts w:asciiTheme="minorHAnsi" w:hAnsiTheme="minorHAnsi"/>
          <w:color w:val="222222"/>
          <w:sz w:val="26"/>
          <w:szCs w:val="26"/>
          <w:lang w:val="it-IT"/>
        </w:rPr>
        <w:t>, fervente sostenitore del reddito di cittadinanza</w:t>
      </w:r>
      <w:r w:rsidR="00DC4CB7" w:rsidRPr="00AF56C0">
        <w:rPr>
          <w:rStyle w:val="apple-converted-space"/>
          <w:rFonts w:asciiTheme="minorHAnsi" w:hAnsiTheme="minorHAnsi"/>
          <w:sz w:val="26"/>
          <w:szCs w:val="26"/>
          <w:bdr w:val="none" w:sz="0" w:space="0" w:color="auto" w:frame="1"/>
          <w:lang w:val="it-IT"/>
        </w:rPr>
        <w:t xml:space="preserve">, </w:t>
      </w:r>
      <w:r w:rsidR="00087D41">
        <w:rPr>
          <w:rStyle w:val="apple-converted-space"/>
          <w:rFonts w:asciiTheme="minorHAnsi" w:hAnsiTheme="minorHAnsi"/>
          <w:sz w:val="26"/>
          <w:szCs w:val="26"/>
          <w:bdr w:val="none" w:sz="0" w:space="0" w:color="auto" w:frame="1"/>
          <w:lang w:val="it-IT"/>
        </w:rPr>
        <w:t>e da</w:t>
      </w:r>
      <w:r w:rsidR="00DC4CB7" w:rsidRPr="00AF56C0">
        <w:rPr>
          <w:rStyle w:val="apple-converted-space"/>
          <w:rFonts w:asciiTheme="minorHAnsi" w:hAnsiTheme="minorHAnsi"/>
          <w:sz w:val="26"/>
          <w:szCs w:val="26"/>
          <w:bdr w:val="none" w:sz="0" w:space="0" w:color="auto" w:frame="1"/>
          <w:lang w:val="it-IT"/>
        </w:rPr>
        <w:t xml:space="preserve"> </w:t>
      </w:r>
      <w:r w:rsidR="00DC4CB7" w:rsidRPr="00B100A3">
        <w:rPr>
          <w:rStyle w:val="link-to-speaker"/>
          <w:rFonts w:asciiTheme="minorHAnsi" w:hAnsiTheme="minorHAnsi"/>
          <w:sz w:val="26"/>
          <w:szCs w:val="26"/>
          <w:u w:val="single"/>
          <w:bdr w:val="none" w:sz="0" w:space="0" w:color="auto" w:frame="1"/>
          <w:lang w:val="it-IT"/>
        </w:rPr>
        <w:t>Hilmar Schneider</w:t>
      </w:r>
      <w:r w:rsidR="00DC4CB7" w:rsidRPr="00AF56C0">
        <w:rPr>
          <w:rStyle w:val="apple-converted-space"/>
          <w:rFonts w:asciiTheme="minorHAnsi" w:hAnsiTheme="minorHAnsi"/>
          <w:sz w:val="26"/>
          <w:szCs w:val="26"/>
          <w:lang w:val="it-IT"/>
        </w:rPr>
        <w:t> </w:t>
      </w:r>
      <w:r w:rsidR="00DC4CB7" w:rsidRPr="00AF56C0">
        <w:rPr>
          <w:rFonts w:asciiTheme="minorHAnsi" w:hAnsiTheme="minorHAnsi"/>
          <w:sz w:val="26"/>
          <w:szCs w:val="26"/>
          <w:lang w:val="it-IT"/>
        </w:rPr>
        <w:t>(</w:t>
      </w:r>
      <w:r w:rsidR="00DC4CB7" w:rsidRPr="00AF56C0">
        <w:rPr>
          <w:rFonts w:asciiTheme="minorHAnsi" w:hAnsiTheme="minorHAnsi"/>
          <w:color w:val="222222"/>
          <w:sz w:val="26"/>
          <w:szCs w:val="26"/>
          <w:lang w:val="it-IT"/>
        </w:rPr>
        <w:t>professore e amministratore delegato presso l'Institute of Labor Economics</w:t>
      </w:r>
      <w:r w:rsidR="00DC4CB7" w:rsidRPr="00AF56C0">
        <w:rPr>
          <w:rFonts w:asciiTheme="minorHAnsi" w:hAnsiTheme="minorHAnsi"/>
          <w:sz w:val="26"/>
          <w:szCs w:val="26"/>
          <w:lang w:val="it-IT"/>
        </w:rPr>
        <w:t>)</w:t>
      </w:r>
      <w:r w:rsidR="00087D41">
        <w:rPr>
          <w:rFonts w:asciiTheme="minorHAnsi" w:hAnsiTheme="minorHAnsi"/>
          <w:color w:val="222222"/>
          <w:sz w:val="26"/>
          <w:szCs w:val="26"/>
          <w:lang w:val="it-IT"/>
        </w:rPr>
        <w:t xml:space="preserve">, fervente contrario. </w:t>
      </w:r>
      <w:r w:rsidR="00DC4CB7" w:rsidRPr="00AF56C0">
        <w:rPr>
          <w:rFonts w:asciiTheme="minorHAnsi" w:hAnsiTheme="minorHAnsi"/>
          <w:color w:val="222222"/>
          <w:sz w:val="26"/>
          <w:szCs w:val="26"/>
          <w:lang w:val="it-IT"/>
        </w:rPr>
        <w:t xml:space="preserve">Hilmar Schneider, ha dichiarato che i sondaggi d'opinione in Svizzera all'inizio del decennio hanno mostrato </w:t>
      </w:r>
      <w:r w:rsidR="00DC4CB7" w:rsidRPr="00AF56C0">
        <w:rPr>
          <w:rFonts w:asciiTheme="minorHAnsi" w:hAnsiTheme="minorHAnsi"/>
          <w:color w:val="222222"/>
          <w:sz w:val="26"/>
          <w:szCs w:val="26"/>
          <w:lang w:val="it-IT"/>
        </w:rPr>
        <w:lastRenderedPageBreak/>
        <w:t>due terzi</w:t>
      </w:r>
      <w:r w:rsidR="00F151E3">
        <w:rPr>
          <w:rFonts w:asciiTheme="minorHAnsi" w:hAnsiTheme="minorHAnsi"/>
          <w:color w:val="222222"/>
          <w:sz w:val="26"/>
          <w:szCs w:val="26"/>
          <w:lang w:val="it-IT"/>
        </w:rPr>
        <w:t xml:space="preserve"> degli intervistati erano</w:t>
      </w:r>
      <w:r w:rsidR="00DC4CB7" w:rsidRPr="00AF56C0">
        <w:rPr>
          <w:rFonts w:asciiTheme="minorHAnsi" w:hAnsiTheme="minorHAnsi"/>
          <w:color w:val="222222"/>
          <w:sz w:val="26"/>
          <w:szCs w:val="26"/>
          <w:lang w:val="it-IT"/>
        </w:rPr>
        <w:t xml:space="preserve"> a favore dell'introduzione di un reddito di base universale, ma solo il 23% ha infine votato a favore della misura in un referendum nel 2016. "Quando le persone riflettono su un reddito di base, arrivano a una visione molto più sobria", ha detto Schneider. "Deve essere fattibile." Gli studi economici suggeriscono che il livello di tassazione necessario per finanziare tali schemi sarebbe semplicemente troppo alto, ha sostenuto.</w:t>
      </w:r>
    </w:p>
    <w:p w:rsidR="00A76239" w:rsidRPr="00AF56C0" w:rsidRDefault="00087D41" w:rsidP="00AF56C0">
      <w:pPr>
        <w:pStyle w:val="Nessunaspaziatura"/>
        <w:jc w:val="both"/>
        <w:rPr>
          <w:rFonts w:asciiTheme="minorHAnsi" w:hAnsiTheme="minorHAnsi"/>
          <w:color w:val="222222"/>
          <w:sz w:val="26"/>
          <w:szCs w:val="26"/>
          <w:lang w:val="it-IT"/>
        </w:rPr>
      </w:pPr>
      <w:r>
        <w:rPr>
          <w:rFonts w:asciiTheme="minorHAnsi" w:hAnsiTheme="minorHAnsi"/>
          <w:color w:val="222222"/>
          <w:sz w:val="26"/>
          <w:szCs w:val="26"/>
          <w:lang w:val="it-IT"/>
        </w:rPr>
        <w:t>Guy Standing ha sostenut</w:t>
      </w:r>
      <w:r w:rsidR="00DC4CB7" w:rsidRPr="00AF56C0">
        <w:rPr>
          <w:rFonts w:asciiTheme="minorHAnsi" w:hAnsiTheme="minorHAnsi"/>
          <w:color w:val="222222"/>
          <w:sz w:val="26"/>
          <w:szCs w:val="26"/>
          <w:lang w:val="it-IT"/>
        </w:rPr>
        <w:t xml:space="preserve">o </w:t>
      </w:r>
      <w:r>
        <w:rPr>
          <w:rFonts w:asciiTheme="minorHAnsi" w:hAnsiTheme="minorHAnsi"/>
          <w:color w:val="222222"/>
          <w:sz w:val="26"/>
          <w:szCs w:val="26"/>
          <w:lang w:val="it-IT"/>
        </w:rPr>
        <w:t xml:space="preserve">invece </w:t>
      </w:r>
      <w:r w:rsidR="00DC4CB7" w:rsidRPr="00AF56C0">
        <w:rPr>
          <w:rFonts w:asciiTheme="minorHAnsi" w:hAnsiTheme="minorHAnsi"/>
          <w:color w:val="222222"/>
          <w:sz w:val="26"/>
          <w:szCs w:val="26"/>
          <w:lang w:val="it-IT"/>
        </w:rPr>
        <w:t>che questa politica porta a una salute</w:t>
      </w:r>
      <w:r>
        <w:rPr>
          <w:rFonts w:asciiTheme="minorHAnsi" w:hAnsiTheme="minorHAnsi"/>
          <w:color w:val="222222"/>
          <w:sz w:val="26"/>
          <w:szCs w:val="26"/>
          <w:lang w:val="it-IT"/>
        </w:rPr>
        <w:t xml:space="preserve"> e</w:t>
      </w:r>
      <w:r w:rsidR="00DC4CB7" w:rsidRPr="00AF56C0">
        <w:rPr>
          <w:rFonts w:asciiTheme="minorHAnsi" w:hAnsiTheme="minorHAnsi"/>
          <w:color w:val="222222"/>
          <w:sz w:val="26"/>
          <w:szCs w:val="26"/>
          <w:lang w:val="it-IT"/>
        </w:rPr>
        <w:t xml:space="preserve"> </w:t>
      </w:r>
      <w:r>
        <w:rPr>
          <w:rFonts w:asciiTheme="minorHAnsi" w:hAnsiTheme="minorHAnsi"/>
          <w:color w:val="222222"/>
          <w:sz w:val="26"/>
          <w:szCs w:val="26"/>
          <w:lang w:val="it-IT"/>
        </w:rPr>
        <w:t>una forza lavoro migliore</w:t>
      </w:r>
      <w:r w:rsidR="00DC4CB7" w:rsidRPr="00AF56C0">
        <w:rPr>
          <w:rFonts w:asciiTheme="minorHAnsi" w:hAnsiTheme="minorHAnsi"/>
          <w:color w:val="222222"/>
          <w:sz w:val="26"/>
          <w:szCs w:val="26"/>
          <w:lang w:val="it-IT"/>
        </w:rPr>
        <w:t xml:space="preserve">. Un reddito base universale era un'arma preziosa contro gli "otto giganti moderni", ha detto Standing, riferendosi ai giganti metaforici citati da Sir William Beveridge nel "Rapporto di Beveridge" del 1942, che hanno contribuito a spianare la strada alla creazione dello stato sociale in il Regno Unito dopo la seconda guerra mondiale. </w:t>
      </w:r>
      <w:r w:rsidR="00DC4CB7" w:rsidRPr="00AF56C0">
        <w:rPr>
          <w:rFonts w:asciiTheme="minorHAnsi" w:hAnsiTheme="minorHAnsi" w:cs="Arial"/>
          <w:color w:val="222222"/>
          <w:sz w:val="26"/>
          <w:szCs w:val="26"/>
          <w:shd w:val="clear" w:color="auto" w:fill="F8F9FA"/>
          <w:lang w:val="it-IT"/>
        </w:rPr>
        <w:t xml:space="preserve">Per Beveridge, i "giganti" del tempo erano "malattia, ignoranza, squallore e pigrizia." Guy Standing ha sostenuto tuttavia,che oggi gli otto giganti moderni sono "disuguaglianza, insicurezza, debito, stress, precarietà, robot / automazione, l'ecologismo". crisi e populismo '. Un reddito di base universale potrebbe aiutare a sconfiggere tutti questi problemi. </w:t>
      </w:r>
    </w:p>
    <w:p w:rsidR="00A76239" w:rsidRPr="00AF56C0" w:rsidRDefault="00087D41" w:rsidP="00AF56C0">
      <w:pPr>
        <w:pStyle w:val="Nessunaspaziatura"/>
        <w:jc w:val="both"/>
        <w:rPr>
          <w:rFonts w:asciiTheme="minorHAnsi" w:hAnsiTheme="minorHAnsi"/>
          <w:color w:val="222222"/>
          <w:sz w:val="26"/>
          <w:szCs w:val="26"/>
          <w:lang w:val="it-IT"/>
        </w:rPr>
      </w:pPr>
      <w:r>
        <w:rPr>
          <w:rFonts w:asciiTheme="minorHAnsi" w:hAnsiTheme="minorHAnsi"/>
          <w:color w:val="222222"/>
          <w:sz w:val="26"/>
          <w:szCs w:val="26"/>
          <w:lang w:val="it-IT"/>
        </w:rPr>
        <w:t xml:space="preserve">Finita la questione sul reddito di cittadinanza, alla domanda “Il contratto sociale è stato </w:t>
      </w:r>
      <w:r w:rsidRPr="00EF7EA5">
        <w:rPr>
          <w:rFonts w:asciiTheme="minorHAnsi" w:hAnsiTheme="minorHAnsi"/>
          <w:color w:val="222222"/>
          <w:sz w:val="26"/>
          <w:szCs w:val="26"/>
          <w:lang w:val="it-IT"/>
        </w:rPr>
        <w:t xml:space="preserve">rotto?” </w:t>
      </w:r>
      <w:r w:rsidR="00C6364B" w:rsidRPr="00EF7EA5">
        <w:rPr>
          <w:rFonts w:asciiTheme="minorHAnsi" w:hAnsiTheme="minorHAnsi"/>
          <w:color w:val="222222"/>
          <w:sz w:val="26"/>
          <w:szCs w:val="26"/>
          <w:u w:val="single"/>
          <w:lang w:val="it-IT"/>
        </w:rPr>
        <w:t>Pierre Moscovici</w:t>
      </w:r>
      <w:r w:rsidR="00EF7EA5" w:rsidRPr="00EF7EA5">
        <w:rPr>
          <w:rFonts w:asciiTheme="minorHAnsi" w:hAnsiTheme="minorHAnsi"/>
          <w:color w:val="222222"/>
          <w:sz w:val="26"/>
          <w:szCs w:val="26"/>
          <w:lang w:val="it-IT"/>
        </w:rPr>
        <w:t xml:space="preserve">, </w:t>
      </w:r>
      <w:r w:rsidR="00EF7EA5" w:rsidRPr="00EF7EA5">
        <w:rPr>
          <w:rFonts w:asciiTheme="minorHAnsi" w:hAnsiTheme="minorHAnsi"/>
          <w:sz w:val="26"/>
          <w:szCs w:val="26"/>
          <w:lang w:val="it-IT"/>
        </w:rPr>
        <w:br/>
      </w:r>
      <w:r w:rsidR="00EF7EA5" w:rsidRPr="00EF7EA5">
        <w:rPr>
          <w:rFonts w:asciiTheme="minorHAnsi" w:hAnsiTheme="minorHAnsi" w:cs="Arial"/>
          <w:color w:val="222222"/>
          <w:sz w:val="26"/>
          <w:szCs w:val="26"/>
          <w:shd w:val="clear" w:color="auto" w:fill="F8F9FA"/>
          <w:lang w:val="it-IT"/>
        </w:rPr>
        <w:t>Commissario europeo per gl</w:t>
      </w:r>
      <w:r w:rsidR="00EF7EA5">
        <w:rPr>
          <w:rFonts w:asciiTheme="minorHAnsi" w:hAnsiTheme="minorHAnsi" w:cs="Arial"/>
          <w:color w:val="222222"/>
          <w:sz w:val="26"/>
          <w:szCs w:val="26"/>
          <w:shd w:val="clear" w:color="auto" w:fill="F8F9FA"/>
          <w:lang w:val="it-IT"/>
        </w:rPr>
        <w:t xml:space="preserve">i affari economici e finanziari </w:t>
      </w:r>
      <w:r w:rsidR="00EF7EA5" w:rsidRPr="00EF7EA5">
        <w:rPr>
          <w:rFonts w:asciiTheme="minorHAnsi" w:hAnsiTheme="minorHAnsi" w:cs="Arial"/>
          <w:color w:val="222222"/>
          <w:sz w:val="26"/>
          <w:szCs w:val="26"/>
          <w:shd w:val="clear" w:color="auto" w:fill="F8F9FA"/>
          <w:lang w:val="it-IT"/>
        </w:rPr>
        <w:t>da novembre 2014</w:t>
      </w:r>
      <w:r w:rsidR="00EF7EA5">
        <w:rPr>
          <w:rFonts w:asciiTheme="minorHAnsi" w:hAnsiTheme="minorHAnsi" w:cs="Arial"/>
          <w:color w:val="222222"/>
          <w:sz w:val="26"/>
          <w:szCs w:val="26"/>
          <w:shd w:val="clear" w:color="auto" w:fill="F8F9FA"/>
          <w:lang w:val="it-IT"/>
        </w:rPr>
        <w:t>,</w:t>
      </w:r>
      <w:r w:rsidR="00EF7EA5" w:rsidRPr="00EF7EA5">
        <w:rPr>
          <w:rFonts w:asciiTheme="minorHAnsi" w:hAnsiTheme="minorHAnsi"/>
          <w:color w:val="222222"/>
          <w:sz w:val="26"/>
          <w:szCs w:val="26"/>
          <w:lang w:val="it-IT"/>
        </w:rPr>
        <w:t xml:space="preserve"> </w:t>
      </w:r>
      <w:r w:rsidR="00C6364B" w:rsidRPr="00EF7EA5">
        <w:rPr>
          <w:rFonts w:asciiTheme="minorHAnsi" w:hAnsiTheme="minorHAnsi"/>
          <w:color w:val="222222"/>
          <w:sz w:val="26"/>
          <w:szCs w:val="26"/>
          <w:lang w:val="it-IT"/>
        </w:rPr>
        <w:t>è stato il primo ad intervenire facendo presente che per lui questo momento storico non</w:t>
      </w:r>
      <w:r w:rsidR="00C6364B" w:rsidRPr="00AF56C0">
        <w:rPr>
          <w:rFonts w:asciiTheme="minorHAnsi" w:hAnsiTheme="minorHAnsi"/>
          <w:color w:val="222222"/>
          <w:sz w:val="26"/>
          <w:szCs w:val="26"/>
          <w:lang w:val="it-IT"/>
        </w:rPr>
        <w:t xml:space="preserve"> significa una rottura del contratto sociale, ma bensì un suo cambiamento radicale. </w:t>
      </w:r>
    </w:p>
    <w:p w:rsidR="00A76239" w:rsidRPr="00AF56C0" w:rsidRDefault="00A7623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L'UE ha visto sette anni di crescita economica e l'occupazione è ora più alta di quanto non sia mai stata, ma la disuguaglianza e il risentimento popolare in tutta l'UE mostrano il livello di infelicità nella società</w:t>
      </w:r>
      <w:r w:rsidR="00DC4CB7" w:rsidRPr="00AF56C0">
        <w:rPr>
          <w:rFonts w:asciiTheme="minorHAnsi" w:hAnsiTheme="minorHAnsi"/>
          <w:color w:val="222222"/>
          <w:sz w:val="26"/>
          <w:szCs w:val="26"/>
          <w:lang w:val="it-IT"/>
        </w:rPr>
        <w:t xml:space="preserve">. </w:t>
      </w:r>
      <w:r w:rsidRPr="00AF56C0">
        <w:rPr>
          <w:rFonts w:asciiTheme="minorHAnsi" w:hAnsiTheme="minorHAnsi"/>
          <w:color w:val="222222"/>
          <w:sz w:val="26"/>
          <w:szCs w:val="26"/>
          <w:lang w:val="it-IT"/>
        </w:rPr>
        <w:t>Moscovici ha affermato che il bilancio dell'UE potrebbe essere utilizzato per affrontare i problemi di disuguaglianza sociale e insicurezza del lavoro e che alcune forme di assicurazione contro la disoccupazione potrebbero diventare parte di un bilancio della zona euro.</w:t>
      </w:r>
      <w:r w:rsidR="00DC4CB7" w:rsidRPr="00AF56C0">
        <w:rPr>
          <w:rFonts w:asciiTheme="minorHAnsi" w:hAnsiTheme="minorHAnsi"/>
          <w:color w:val="222222"/>
          <w:sz w:val="26"/>
          <w:szCs w:val="26"/>
          <w:lang w:val="it-IT"/>
        </w:rPr>
        <w:t xml:space="preserve"> </w:t>
      </w:r>
      <w:r w:rsidRPr="00AF56C0">
        <w:rPr>
          <w:rFonts w:asciiTheme="minorHAnsi" w:hAnsiTheme="minorHAnsi"/>
          <w:color w:val="222222"/>
          <w:sz w:val="26"/>
          <w:szCs w:val="26"/>
          <w:lang w:val="it-IT"/>
        </w:rPr>
        <w:t>I fondi strutturali e le politiche di coesione possono già essere utilizzati "per ridurre le divergenze tra le regioni", ha affermato. Ma "dobbiamo essere più ambiziosi, abbiamo bisogno di un bilancio completo della zona euro. Finché non avremo ciò non possiamo creare convergenza".</w:t>
      </w:r>
    </w:p>
    <w:p w:rsidR="00A76239" w:rsidRPr="00AF56C0" w:rsidRDefault="00A76239" w:rsidP="00AF56C0">
      <w:pPr>
        <w:pStyle w:val="Nessunaspaziatura"/>
        <w:jc w:val="both"/>
        <w:rPr>
          <w:rFonts w:asciiTheme="minorHAnsi" w:hAnsiTheme="minorHAnsi"/>
          <w:color w:val="222222"/>
          <w:sz w:val="26"/>
          <w:szCs w:val="26"/>
          <w:lang w:val="it-IT"/>
        </w:rPr>
      </w:pPr>
      <w:r w:rsidRPr="00B100A3">
        <w:rPr>
          <w:rFonts w:asciiTheme="minorHAnsi" w:hAnsiTheme="minorHAnsi"/>
          <w:color w:val="222222"/>
          <w:sz w:val="26"/>
          <w:szCs w:val="26"/>
          <w:u w:val="single"/>
          <w:lang w:val="it-IT"/>
        </w:rPr>
        <w:t>Deirdre Mortell</w:t>
      </w:r>
      <w:r w:rsidRPr="00AF56C0">
        <w:rPr>
          <w:rFonts w:asciiTheme="minorHAnsi" w:hAnsiTheme="minorHAnsi"/>
          <w:color w:val="222222"/>
          <w:sz w:val="26"/>
          <w:szCs w:val="26"/>
          <w:lang w:val="it-IT"/>
        </w:rPr>
        <w:t xml:space="preserve">, </w:t>
      </w:r>
      <w:r w:rsidR="00B03915">
        <w:rPr>
          <w:rFonts w:asciiTheme="minorHAnsi" w:hAnsiTheme="minorHAnsi"/>
          <w:color w:val="222222"/>
          <w:sz w:val="26"/>
          <w:szCs w:val="26"/>
          <w:lang w:val="it-IT"/>
        </w:rPr>
        <w:t>Amministratore Delegato</w:t>
      </w:r>
      <w:r w:rsidRPr="00AF56C0">
        <w:rPr>
          <w:rFonts w:asciiTheme="minorHAnsi" w:hAnsiTheme="minorHAnsi"/>
          <w:color w:val="222222"/>
          <w:sz w:val="26"/>
          <w:szCs w:val="26"/>
          <w:lang w:val="it-IT"/>
        </w:rPr>
        <w:t xml:space="preserve"> del fondo per l'innovazione sociale sostenuto dal governo irlandese, non è d'accordo. </w:t>
      </w:r>
      <w:r w:rsidR="00DC4CB7" w:rsidRPr="00AF56C0">
        <w:rPr>
          <w:rFonts w:asciiTheme="minorHAnsi" w:hAnsiTheme="minorHAnsi"/>
          <w:color w:val="222222"/>
          <w:sz w:val="26"/>
          <w:szCs w:val="26"/>
          <w:lang w:val="it-IT"/>
        </w:rPr>
        <w:t xml:space="preserve">Secondo lui si parla di </w:t>
      </w:r>
      <w:r w:rsidR="00B03915">
        <w:rPr>
          <w:rFonts w:asciiTheme="minorHAnsi" w:hAnsiTheme="minorHAnsi"/>
          <w:color w:val="222222"/>
          <w:sz w:val="26"/>
          <w:szCs w:val="26"/>
          <w:lang w:val="it-IT"/>
        </w:rPr>
        <w:t xml:space="preserve">una vera e propria </w:t>
      </w:r>
      <w:r w:rsidR="00DC4CB7" w:rsidRPr="00AF56C0">
        <w:rPr>
          <w:rFonts w:asciiTheme="minorHAnsi" w:hAnsiTheme="minorHAnsi"/>
          <w:color w:val="222222"/>
          <w:sz w:val="26"/>
          <w:szCs w:val="26"/>
          <w:lang w:val="it-IT"/>
        </w:rPr>
        <w:t>rottura</w:t>
      </w:r>
      <w:r w:rsidR="00B03915">
        <w:rPr>
          <w:rFonts w:asciiTheme="minorHAnsi" w:hAnsiTheme="minorHAnsi"/>
          <w:color w:val="222222"/>
          <w:sz w:val="26"/>
          <w:szCs w:val="26"/>
          <w:lang w:val="it-IT"/>
        </w:rPr>
        <w:t xml:space="preserve">, </w:t>
      </w:r>
      <w:r w:rsidR="00DC4CB7" w:rsidRPr="00AF56C0">
        <w:rPr>
          <w:rFonts w:asciiTheme="minorHAnsi" w:hAnsiTheme="minorHAnsi"/>
          <w:color w:val="222222"/>
          <w:sz w:val="26"/>
          <w:szCs w:val="26"/>
          <w:lang w:val="it-IT"/>
        </w:rPr>
        <w:t xml:space="preserve"> della fiducia  </w:t>
      </w:r>
      <w:r w:rsidRPr="00AF56C0">
        <w:rPr>
          <w:rFonts w:asciiTheme="minorHAnsi" w:hAnsiTheme="minorHAnsi"/>
          <w:color w:val="222222"/>
          <w:sz w:val="26"/>
          <w:szCs w:val="26"/>
          <w:lang w:val="it-IT"/>
        </w:rPr>
        <w:t>che ogni generazione può avere gli stessi stan</w:t>
      </w:r>
      <w:r w:rsidR="00DC4CB7" w:rsidRPr="00AF56C0">
        <w:rPr>
          <w:rFonts w:asciiTheme="minorHAnsi" w:hAnsiTheme="minorHAnsi"/>
          <w:color w:val="222222"/>
          <w:sz w:val="26"/>
          <w:szCs w:val="26"/>
          <w:lang w:val="it-IT"/>
        </w:rPr>
        <w:t xml:space="preserve">dard di vita dei suoi genitori. </w:t>
      </w:r>
    </w:p>
    <w:p w:rsidR="00A76239" w:rsidRPr="00AF56C0" w:rsidRDefault="00DC4CB7"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Mortell ha messo in evidenza le difficoltà dei giovani di fronte alla possibilità di costruirsi un futuro solido e di fronte a quasi nessuna garanzia di pensione, spiegando anc</w:t>
      </w:r>
      <w:r w:rsidR="00B03915">
        <w:rPr>
          <w:rFonts w:asciiTheme="minorHAnsi" w:hAnsiTheme="minorHAnsi"/>
          <w:color w:val="222222"/>
          <w:sz w:val="26"/>
          <w:szCs w:val="26"/>
          <w:lang w:val="it-IT"/>
        </w:rPr>
        <w:t xml:space="preserve">he che la diminuzione dell’elettorato passivo </w:t>
      </w:r>
      <w:r w:rsidRPr="00AF56C0">
        <w:rPr>
          <w:rFonts w:asciiTheme="minorHAnsi" w:hAnsiTheme="minorHAnsi"/>
          <w:color w:val="222222"/>
          <w:sz w:val="26"/>
          <w:szCs w:val="26"/>
          <w:lang w:val="it-IT"/>
        </w:rPr>
        <w:t xml:space="preserve">è tale proprio per il livello basso di fiducia nei confronti delle istituzioni e dei governi. </w:t>
      </w:r>
      <w:r w:rsidR="00A76239" w:rsidRPr="00B100A3">
        <w:rPr>
          <w:rFonts w:asciiTheme="minorHAnsi" w:hAnsiTheme="minorHAnsi"/>
          <w:color w:val="222222"/>
          <w:sz w:val="26"/>
          <w:szCs w:val="26"/>
          <w:u w:val="single"/>
          <w:lang w:val="it-IT"/>
        </w:rPr>
        <w:t>Christophe Catoir</w:t>
      </w:r>
      <w:r w:rsidR="00A76239" w:rsidRPr="00AF56C0">
        <w:rPr>
          <w:rFonts w:asciiTheme="minorHAnsi" w:hAnsiTheme="minorHAnsi"/>
          <w:color w:val="222222"/>
          <w:sz w:val="26"/>
          <w:szCs w:val="26"/>
          <w:lang w:val="it-IT"/>
        </w:rPr>
        <w:t xml:space="preserve">, </w:t>
      </w:r>
      <w:r w:rsidR="00B03915">
        <w:rPr>
          <w:rFonts w:asciiTheme="minorHAnsi" w:hAnsiTheme="minorHAnsi"/>
          <w:color w:val="222222"/>
          <w:sz w:val="26"/>
          <w:szCs w:val="26"/>
          <w:lang w:val="it-IT"/>
        </w:rPr>
        <w:t xml:space="preserve">amministratore delegato per </w:t>
      </w:r>
      <w:r w:rsidR="00A76239" w:rsidRPr="00AF56C0">
        <w:rPr>
          <w:rFonts w:asciiTheme="minorHAnsi" w:hAnsiTheme="minorHAnsi"/>
          <w:color w:val="222222"/>
          <w:sz w:val="26"/>
          <w:szCs w:val="26"/>
          <w:lang w:val="it-IT"/>
        </w:rPr>
        <w:t>l'agenzia per l'impiego The Adecco Group, ha affermato che "oggi c'è chiaramente un contratto sociale rotto", con milioni di persone senza lavoro in tutta l'UE.</w:t>
      </w:r>
    </w:p>
    <w:p w:rsidR="00DB5843" w:rsidRDefault="00A76239" w:rsidP="00AF56C0">
      <w:pPr>
        <w:pStyle w:val="Nessunaspaziatura"/>
        <w:jc w:val="both"/>
        <w:rPr>
          <w:rFonts w:asciiTheme="minorHAnsi" w:hAnsiTheme="minorHAnsi"/>
          <w:color w:val="222222"/>
          <w:sz w:val="26"/>
          <w:szCs w:val="26"/>
          <w:lang w:val="it-IT"/>
        </w:rPr>
      </w:pPr>
      <w:r w:rsidRPr="00B100A3">
        <w:rPr>
          <w:rFonts w:asciiTheme="minorHAnsi" w:hAnsiTheme="minorHAnsi"/>
          <w:color w:val="222222"/>
          <w:sz w:val="26"/>
          <w:szCs w:val="26"/>
          <w:u w:val="single"/>
          <w:lang w:val="it-IT"/>
        </w:rPr>
        <w:lastRenderedPageBreak/>
        <w:t>Luca Visentini</w:t>
      </w:r>
      <w:r w:rsidRPr="00AF56C0">
        <w:rPr>
          <w:rFonts w:asciiTheme="minorHAnsi" w:hAnsiTheme="minorHAnsi"/>
          <w:color w:val="222222"/>
          <w:sz w:val="26"/>
          <w:szCs w:val="26"/>
          <w:lang w:val="it-IT"/>
        </w:rPr>
        <w:t>, segretario gen</w:t>
      </w:r>
      <w:r w:rsidR="00DC4CB7" w:rsidRPr="00AF56C0">
        <w:rPr>
          <w:rFonts w:asciiTheme="minorHAnsi" w:hAnsiTheme="minorHAnsi"/>
          <w:color w:val="222222"/>
          <w:sz w:val="26"/>
          <w:szCs w:val="26"/>
          <w:lang w:val="it-IT"/>
        </w:rPr>
        <w:t>erale presso la Confederazione Europea dei S</w:t>
      </w:r>
      <w:r w:rsidRPr="00AF56C0">
        <w:rPr>
          <w:rFonts w:asciiTheme="minorHAnsi" w:hAnsiTheme="minorHAnsi"/>
          <w:color w:val="222222"/>
          <w:sz w:val="26"/>
          <w:szCs w:val="26"/>
          <w:lang w:val="it-IT"/>
        </w:rPr>
        <w:t>indacati, ha concordato con Moscovici che "non possiamo semplicemente continuare a lavorare come al solito con lo stesso modello macroeconomico".</w:t>
      </w:r>
      <w:r w:rsidR="00B03915">
        <w:rPr>
          <w:rFonts w:asciiTheme="minorHAnsi" w:hAnsiTheme="minorHAnsi"/>
          <w:color w:val="222222"/>
          <w:sz w:val="26"/>
          <w:szCs w:val="26"/>
          <w:lang w:val="it-IT"/>
        </w:rPr>
        <w:t xml:space="preserve"> </w:t>
      </w:r>
    </w:p>
    <w:p w:rsidR="00B03915" w:rsidRPr="00AF56C0" w:rsidRDefault="00B03915" w:rsidP="00AF56C0">
      <w:pPr>
        <w:pStyle w:val="Nessunaspaziatura"/>
        <w:jc w:val="both"/>
        <w:rPr>
          <w:rFonts w:asciiTheme="minorHAnsi" w:hAnsiTheme="minorHAnsi"/>
          <w:sz w:val="26"/>
          <w:szCs w:val="26"/>
          <w:lang w:val="it-IT"/>
        </w:rPr>
      </w:pPr>
    </w:p>
    <w:p w:rsidR="00C6364B" w:rsidRPr="004C2AFE" w:rsidRDefault="0012611E" w:rsidP="00E40DCB">
      <w:pPr>
        <w:pStyle w:val="Nessunaspaziatura"/>
        <w:numPr>
          <w:ilvl w:val="0"/>
          <w:numId w:val="10"/>
        </w:numPr>
        <w:rPr>
          <w:rFonts w:ascii="Calibri" w:hAnsi="Calibri"/>
          <w:sz w:val="28"/>
          <w:szCs w:val="28"/>
        </w:rPr>
      </w:pPr>
      <w:r w:rsidRPr="004C2AFE">
        <w:rPr>
          <w:rFonts w:ascii="Calibri" w:hAnsi="Calibri"/>
          <w:b/>
          <w:sz w:val="28"/>
          <w:szCs w:val="28"/>
          <w:u w:val="single"/>
        </w:rPr>
        <w:t>A new kind of growth for Europe?</w:t>
      </w:r>
      <w:r w:rsidR="00C6364B" w:rsidRPr="004C2AFE">
        <w:rPr>
          <w:rFonts w:ascii="Calibri" w:hAnsi="Calibri"/>
          <w:b/>
          <w:sz w:val="28"/>
          <w:szCs w:val="28"/>
          <w:u w:val="single"/>
        </w:rPr>
        <w:br/>
      </w:r>
    </w:p>
    <w:p w:rsidR="00B03915" w:rsidRDefault="00D76939" w:rsidP="00AF56C0">
      <w:pPr>
        <w:pStyle w:val="Nessunaspaziatura"/>
        <w:jc w:val="both"/>
        <w:rPr>
          <w:rFonts w:asciiTheme="minorHAnsi" w:hAnsiTheme="minorHAnsi"/>
          <w:sz w:val="26"/>
          <w:szCs w:val="26"/>
          <w:shd w:val="clear" w:color="auto" w:fill="F8F9FA"/>
          <w:lang w:val="it-IT"/>
        </w:rPr>
      </w:pPr>
      <w:r w:rsidRPr="00AF56C0">
        <w:rPr>
          <w:rFonts w:asciiTheme="minorHAnsi" w:hAnsiTheme="minorHAnsi"/>
          <w:sz w:val="26"/>
          <w:szCs w:val="26"/>
          <w:shd w:val="clear" w:color="auto" w:fill="F8F9FA"/>
          <w:lang w:val="it-IT"/>
        </w:rPr>
        <w:t>Il terzo e</w:t>
      </w:r>
      <w:r w:rsidR="00B03915">
        <w:rPr>
          <w:rFonts w:asciiTheme="minorHAnsi" w:hAnsiTheme="minorHAnsi"/>
          <w:sz w:val="26"/>
          <w:szCs w:val="26"/>
          <w:shd w:val="clear" w:color="auto" w:fill="F8F9FA"/>
          <w:lang w:val="it-IT"/>
        </w:rPr>
        <w:t xml:space="preserve"> l’ultimo dibattito</w:t>
      </w:r>
      <w:r w:rsidRPr="00AF56C0">
        <w:rPr>
          <w:rFonts w:asciiTheme="minorHAnsi" w:hAnsiTheme="minorHAnsi"/>
          <w:sz w:val="26"/>
          <w:szCs w:val="26"/>
          <w:shd w:val="clear" w:color="auto" w:fill="F8F9FA"/>
          <w:lang w:val="it-IT"/>
        </w:rPr>
        <w:t xml:space="preserve"> </w:t>
      </w:r>
      <w:r w:rsidR="00B03915">
        <w:rPr>
          <w:rFonts w:asciiTheme="minorHAnsi" w:hAnsiTheme="minorHAnsi"/>
          <w:sz w:val="26"/>
          <w:szCs w:val="26"/>
          <w:shd w:val="clear" w:color="auto" w:fill="F8F9FA"/>
          <w:lang w:val="it-IT"/>
        </w:rPr>
        <w:t xml:space="preserve">del Forum </w:t>
      </w:r>
      <w:r w:rsidRPr="00AF56C0">
        <w:rPr>
          <w:rFonts w:asciiTheme="minorHAnsi" w:hAnsiTheme="minorHAnsi"/>
          <w:sz w:val="26"/>
          <w:szCs w:val="26"/>
          <w:shd w:val="clear" w:color="auto" w:fill="F8F9FA"/>
          <w:lang w:val="it-IT"/>
        </w:rPr>
        <w:t>si è concentrato principalmente sulla questione ambientale, sulla necessità di un “New Deal verde” in Europa. Si possono</w:t>
      </w:r>
      <w:r w:rsidR="00E5586D" w:rsidRPr="00AF56C0">
        <w:rPr>
          <w:rFonts w:asciiTheme="minorHAnsi" w:hAnsiTheme="minorHAnsi"/>
          <w:sz w:val="26"/>
          <w:szCs w:val="26"/>
          <w:shd w:val="clear" w:color="auto" w:fill="F8F9FA"/>
          <w:lang w:val="it-IT"/>
        </w:rPr>
        <w:t xml:space="preserve"> affrontare le urgenti sfide del cambiamento climatico con l'attuale modello di crescita? Quali politiche economiche sono necessarie affinché </w:t>
      </w:r>
      <w:r w:rsidRPr="00AF56C0">
        <w:rPr>
          <w:rFonts w:asciiTheme="minorHAnsi" w:hAnsiTheme="minorHAnsi"/>
          <w:sz w:val="26"/>
          <w:szCs w:val="26"/>
          <w:shd w:val="clear" w:color="auto" w:fill="F8F9FA"/>
          <w:lang w:val="it-IT"/>
        </w:rPr>
        <w:t>si possa conciliare crescita e benessere ambientale – sociale</w:t>
      </w:r>
      <w:r w:rsidR="00B03915">
        <w:rPr>
          <w:rFonts w:asciiTheme="minorHAnsi" w:hAnsiTheme="minorHAnsi"/>
          <w:sz w:val="26"/>
          <w:szCs w:val="26"/>
          <w:shd w:val="clear" w:color="auto" w:fill="F8F9FA"/>
          <w:lang w:val="it-IT"/>
        </w:rPr>
        <w:t>?</w:t>
      </w:r>
      <w:r w:rsidRPr="00AF56C0">
        <w:rPr>
          <w:rFonts w:asciiTheme="minorHAnsi" w:hAnsiTheme="minorHAnsi"/>
          <w:sz w:val="26"/>
          <w:szCs w:val="26"/>
          <w:shd w:val="clear" w:color="auto" w:fill="F8F9FA"/>
          <w:lang w:val="it-IT"/>
        </w:rPr>
        <w:t xml:space="preserve"> </w:t>
      </w:r>
    </w:p>
    <w:p w:rsidR="00A76239" w:rsidRPr="000C10C3" w:rsidRDefault="00D76939" w:rsidP="00AF56C0">
      <w:pPr>
        <w:pStyle w:val="Nessunaspaziatura"/>
        <w:jc w:val="both"/>
        <w:rPr>
          <w:rFonts w:asciiTheme="minorHAnsi" w:hAnsiTheme="minorHAnsi"/>
          <w:sz w:val="26"/>
          <w:szCs w:val="26"/>
          <w:lang w:val="it-IT"/>
        </w:rPr>
      </w:pPr>
      <w:r w:rsidRPr="00AF56C0">
        <w:rPr>
          <w:rStyle w:val="p14"/>
          <w:rFonts w:asciiTheme="minorHAnsi" w:hAnsiTheme="minorHAnsi"/>
          <w:sz w:val="26"/>
          <w:szCs w:val="26"/>
          <w:bdr w:val="none" w:sz="0" w:space="0" w:color="auto" w:frame="1"/>
          <w:lang w:val="it-IT"/>
        </w:rPr>
        <w:t>Con</w:t>
      </w:r>
      <w:r w:rsidR="00DB5843" w:rsidRPr="00AF56C0">
        <w:rPr>
          <w:rStyle w:val="apple-converted-space"/>
          <w:rFonts w:asciiTheme="minorHAnsi" w:hAnsiTheme="minorHAnsi"/>
          <w:sz w:val="26"/>
          <w:szCs w:val="26"/>
          <w:lang w:val="it-IT"/>
        </w:rPr>
        <w:t> </w:t>
      </w:r>
      <w:r w:rsidR="00DB5843" w:rsidRPr="00B100A3">
        <w:rPr>
          <w:rStyle w:val="link-to-speaker"/>
          <w:rFonts w:asciiTheme="minorHAnsi" w:hAnsiTheme="minorHAnsi"/>
          <w:sz w:val="26"/>
          <w:szCs w:val="26"/>
          <w:u w:val="single"/>
          <w:bdr w:val="none" w:sz="0" w:space="0" w:color="auto" w:frame="1"/>
          <w:lang w:val="it-IT"/>
        </w:rPr>
        <w:t>Maria Tadeo</w:t>
      </w:r>
      <w:r w:rsidR="00DB5843" w:rsidRPr="00AF56C0">
        <w:rPr>
          <w:rStyle w:val="apple-converted-space"/>
          <w:rFonts w:asciiTheme="minorHAnsi" w:hAnsiTheme="minorHAnsi"/>
          <w:sz w:val="26"/>
          <w:szCs w:val="26"/>
          <w:lang w:val="it-IT"/>
        </w:rPr>
        <w:t> </w:t>
      </w:r>
      <w:r w:rsidR="00DB5843" w:rsidRPr="00AF56C0">
        <w:rPr>
          <w:rFonts w:asciiTheme="minorHAnsi" w:hAnsiTheme="minorHAnsi"/>
          <w:sz w:val="26"/>
          <w:szCs w:val="26"/>
          <w:lang w:val="it-IT"/>
        </w:rPr>
        <w:t>(Bloomberg)</w:t>
      </w:r>
      <w:r w:rsidRPr="00AF56C0">
        <w:rPr>
          <w:rFonts w:asciiTheme="minorHAnsi" w:hAnsiTheme="minorHAnsi"/>
          <w:sz w:val="26"/>
          <w:szCs w:val="26"/>
          <w:lang w:val="it-IT"/>
        </w:rPr>
        <w:t xml:space="preserve"> come moderatore</w:t>
      </w:r>
      <w:r w:rsidR="00D673EB" w:rsidRPr="00AF56C0">
        <w:rPr>
          <w:rFonts w:asciiTheme="minorHAnsi" w:hAnsiTheme="minorHAnsi"/>
          <w:sz w:val="26"/>
          <w:szCs w:val="26"/>
          <w:lang w:val="it-IT"/>
        </w:rPr>
        <w:t>,</w:t>
      </w:r>
      <w:r w:rsidRPr="00AF56C0">
        <w:rPr>
          <w:rFonts w:asciiTheme="minorHAnsi" w:hAnsiTheme="minorHAnsi"/>
          <w:sz w:val="26"/>
          <w:szCs w:val="26"/>
          <w:lang w:val="it-IT"/>
        </w:rPr>
        <w:t xml:space="preserve"> hanno discusso</w:t>
      </w:r>
      <w:r w:rsidR="00D673EB" w:rsidRPr="00AF56C0">
        <w:rPr>
          <w:rFonts w:asciiTheme="minorHAnsi" w:hAnsiTheme="minorHAnsi"/>
          <w:sz w:val="26"/>
          <w:szCs w:val="26"/>
          <w:lang w:val="it-IT"/>
        </w:rPr>
        <w:t xml:space="preserve">  </w:t>
      </w:r>
      <w:r w:rsidR="00DB5843" w:rsidRPr="00B03915">
        <w:rPr>
          <w:rStyle w:val="link-to-speaker"/>
          <w:rFonts w:asciiTheme="minorHAnsi" w:hAnsiTheme="minorHAnsi"/>
          <w:sz w:val="26"/>
          <w:szCs w:val="26"/>
          <w:u w:val="single"/>
          <w:bdr w:val="none" w:sz="0" w:space="0" w:color="auto" w:frame="1"/>
          <w:lang w:val="it-IT"/>
        </w:rPr>
        <w:t>Valdis Dombrovskis</w:t>
      </w:r>
      <w:r w:rsidR="00D673EB" w:rsidRPr="00AF56C0">
        <w:rPr>
          <w:rStyle w:val="apple-converted-space"/>
          <w:rFonts w:asciiTheme="minorHAnsi" w:hAnsiTheme="minorHAnsi"/>
          <w:sz w:val="26"/>
          <w:szCs w:val="26"/>
          <w:lang w:val="it-IT"/>
        </w:rPr>
        <w:t xml:space="preserve">, </w:t>
      </w:r>
      <w:r w:rsidR="00D673EB" w:rsidRPr="00AF56C0">
        <w:rPr>
          <w:rFonts w:asciiTheme="minorHAnsi" w:hAnsiTheme="minorHAnsi"/>
          <w:sz w:val="26"/>
          <w:szCs w:val="26"/>
          <w:lang w:val="it-IT"/>
        </w:rPr>
        <w:t xml:space="preserve">Vice-Presidente della Commissione Europea, </w:t>
      </w:r>
      <w:r w:rsidR="00DB5843" w:rsidRPr="00B100A3">
        <w:rPr>
          <w:rStyle w:val="link-to-speaker"/>
          <w:rFonts w:asciiTheme="minorHAnsi" w:hAnsiTheme="minorHAnsi"/>
          <w:sz w:val="26"/>
          <w:szCs w:val="26"/>
          <w:u w:val="single"/>
          <w:bdr w:val="none" w:sz="0" w:space="0" w:color="auto" w:frame="1"/>
          <w:lang w:val="it-IT"/>
        </w:rPr>
        <w:t>Nadia Calviño</w:t>
      </w:r>
      <w:r w:rsidR="00D673EB" w:rsidRPr="00B100A3">
        <w:rPr>
          <w:rStyle w:val="apple-converted-space"/>
          <w:rFonts w:asciiTheme="minorHAnsi" w:hAnsiTheme="minorHAnsi"/>
          <w:sz w:val="26"/>
          <w:szCs w:val="26"/>
          <w:u w:val="single"/>
          <w:lang w:val="it-IT"/>
        </w:rPr>
        <w:t>,</w:t>
      </w:r>
      <w:r w:rsidR="00D673EB" w:rsidRPr="00AF56C0">
        <w:rPr>
          <w:rStyle w:val="apple-converted-space"/>
          <w:rFonts w:asciiTheme="minorHAnsi" w:hAnsiTheme="minorHAnsi"/>
          <w:sz w:val="26"/>
          <w:szCs w:val="26"/>
          <w:lang w:val="it-IT"/>
        </w:rPr>
        <w:t xml:space="preserve"> Ministro dell’Economia e della Finanza spagnola, </w:t>
      </w:r>
      <w:r w:rsidR="00DB5843" w:rsidRPr="00B100A3">
        <w:rPr>
          <w:rStyle w:val="link-to-speaker"/>
          <w:rFonts w:asciiTheme="minorHAnsi" w:hAnsiTheme="minorHAnsi"/>
          <w:sz w:val="26"/>
          <w:szCs w:val="26"/>
          <w:u w:val="single"/>
          <w:bdr w:val="none" w:sz="0" w:space="0" w:color="auto" w:frame="1"/>
          <w:lang w:val="it-IT"/>
        </w:rPr>
        <w:t>Gita Gopinath</w:t>
      </w:r>
      <w:r w:rsidR="00B03915">
        <w:rPr>
          <w:rStyle w:val="apple-converted-space"/>
          <w:rFonts w:asciiTheme="minorHAnsi" w:hAnsiTheme="minorHAnsi"/>
          <w:sz w:val="26"/>
          <w:szCs w:val="26"/>
          <w:lang w:val="it-IT"/>
        </w:rPr>
        <w:t xml:space="preserve">, </w:t>
      </w:r>
      <w:r w:rsidRPr="00AF56C0">
        <w:rPr>
          <w:rFonts w:asciiTheme="minorHAnsi" w:hAnsiTheme="minorHAnsi"/>
          <w:color w:val="222222"/>
          <w:sz w:val="26"/>
          <w:szCs w:val="26"/>
          <w:lang w:val="it-IT"/>
        </w:rPr>
        <w:t>capo economista del Fondo monetario internazionale</w:t>
      </w:r>
      <w:r w:rsidR="00D673EB" w:rsidRPr="00AF56C0">
        <w:rPr>
          <w:rFonts w:asciiTheme="minorHAnsi" w:hAnsiTheme="minorHAnsi"/>
          <w:sz w:val="26"/>
          <w:szCs w:val="26"/>
          <w:lang w:val="it-IT"/>
        </w:rPr>
        <w:t xml:space="preserve">, </w:t>
      </w:r>
      <w:r w:rsidR="00DB5843" w:rsidRPr="00B03915">
        <w:rPr>
          <w:rStyle w:val="link-to-speaker"/>
          <w:rFonts w:asciiTheme="minorHAnsi" w:hAnsiTheme="minorHAnsi"/>
          <w:sz w:val="26"/>
          <w:szCs w:val="26"/>
          <w:u w:val="single"/>
          <w:bdr w:val="none" w:sz="0" w:space="0" w:color="auto" w:frame="1"/>
          <w:lang w:val="it-IT"/>
        </w:rPr>
        <w:t>Riccardo Illy</w:t>
      </w:r>
      <w:r w:rsidR="00D673EB" w:rsidRPr="00AF56C0">
        <w:rPr>
          <w:rStyle w:val="apple-converted-space"/>
          <w:rFonts w:asciiTheme="minorHAnsi" w:hAnsiTheme="minorHAnsi"/>
          <w:sz w:val="26"/>
          <w:szCs w:val="26"/>
          <w:lang w:val="it-IT"/>
        </w:rPr>
        <w:t>, president</w:t>
      </w:r>
      <w:r w:rsidR="00B03915">
        <w:rPr>
          <w:rStyle w:val="apple-converted-space"/>
          <w:rFonts w:asciiTheme="minorHAnsi" w:hAnsiTheme="minorHAnsi"/>
          <w:sz w:val="26"/>
          <w:szCs w:val="26"/>
          <w:lang w:val="it-IT"/>
        </w:rPr>
        <w:t>e</w:t>
      </w:r>
      <w:r w:rsidR="00D673EB" w:rsidRPr="00AF56C0">
        <w:rPr>
          <w:rStyle w:val="apple-converted-space"/>
          <w:rFonts w:asciiTheme="minorHAnsi" w:hAnsiTheme="minorHAnsi"/>
          <w:sz w:val="26"/>
          <w:szCs w:val="26"/>
          <w:lang w:val="it-IT"/>
        </w:rPr>
        <w:t xml:space="preserve"> del </w:t>
      </w:r>
      <w:r w:rsidR="00DB5843" w:rsidRPr="00AF56C0">
        <w:rPr>
          <w:rFonts w:asciiTheme="minorHAnsi" w:hAnsiTheme="minorHAnsi"/>
          <w:sz w:val="26"/>
          <w:szCs w:val="26"/>
          <w:lang w:val="it-IT"/>
        </w:rPr>
        <w:t>Gruppo Illy</w:t>
      </w:r>
      <w:r w:rsidR="00D673EB" w:rsidRPr="00AF56C0">
        <w:rPr>
          <w:rFonts w:asciiTheme="minorHAnsi" w:hAnsiTheme="minorHAnsi"/>
          <w:sz w:val="26"/>
          <w:szCs w:val="26"/>
          <w:lang w:val="it-IT"/>
        </w:rPr>
        <w:t xml:space="preserve">, e </w:t>
      </w:r>
      <w:r w:rsidR="00DB5843" w:rsidRPr="00B100A3">
        <w:rPr>
          <w:rStyle w:val="link-to-speaker"/>
          <w:rFonts w:asciiTheme="minorHAnsi" w:hAnsiTheme="minorHAnsi"/>
          <w:sz w:val="26"/>
          <w:szCs w:val="26"/>
          <w:u w:val="single"/>
          <w:bdr w:val="none" w:sz="0" w:space="0" w:color="auto" w:frame="1"/>
          <w:lang w:val="it-IT"/>
        </w:rPr>
        <w:t>Tim Jackson</w:t>
      </w:r>
      <w:r w:rsidR="00DB5843" w:rsidRPr="00AF56C0">
        <w:rPr>
          <w:rStyle w:val="apple-converted-space"/>
          <w:rFonts w:asciiTheme="minorHAnsi" w:hAnsiTheme="minorHAnsi"/>
          <w:sz w:val="26"/>
          <w:szCs w:val="26"/>
          <w:lang w:val="it-IT"/>
        </w:rPr>
        <w:t> </w:t>
      </w:r>
      <w:r w:rsidR="00DB5843" w:rsidRPr="00AF56C0">
        <w:rPr>
          <w:rFonts w:asciiTheme="minorHAnsi" w:hAnsiTheme="minorHAnsi"/>
          <w:sz w:val="26"/>
          <w:szCs w:val="26"/>
          <w:lang w:val="it-IT"/>
        </w:rPr>
        <w:t>Professor</w:t>
      </w:r>
      <w:r w:rsidR="00D673EB" w:rsidRPr="00AF56C0">
        <w:rPr>
          <w:rFonts w:asciiTheme="minorHAnsi" w:hAnsiTheme="minorHAnsi"/>
          <w:sz w:val="26"/>
          <w:szCs w:val="26"/>
          <w:lang w:val="it-IT"/>
        </w:rPr>
        <w:t>e presso l’Università di Surrey.</w:t>
      </w:r>
      <w:r w:rsidR="00F151E3">
        <w:rPr>
          <w:rFonts w:asciiTheme="minorHAnsi" w:hAnsiTheme="minorHAnsi"/>
          <w:sz w:val="26"/>
          <w:szCs w:val="26"/>
          <w:lang w:val="it-IT"/>
        </w:rPr>
        <w:t xml:space="preserve"> </w:t>
      </w:r>
      <w:r w:rsidR="00A76239" w:rsidRPr="00AF56C0">
        <w:rPr>
          <w:rFonts w:asciiTheme="minorHAnsi" w:hAnsiTheme="minorHAnsi" w:cs="Arial"/>
          <w:color w:val="222222"/>
          <w:sz w:val="26"/>
          <w:szCs w:val="26"/>
          <w:shd w:val="clear" w:color="auto" w:fill="F8F9FA"/>
          <w:lang w:val="it-IT"/>
        </w:rPr>
        <w:t xml:space="preserve">Dall'inizio del 2019, i giovani sono scesi in piazza per chiedere azioni coraggiose da parte dei governi nella lotta contro il cambiamento climatico. Allo stesso tempo, i francesi di Gilets Jaunes sono più preoccupati per la fine del mese, che per la fine del mondo. In che modo l'Europa può integrare questo desiderio di maggiore benessere personale con le preoccupazioni ambientali e sociali e garantire comunque la crescita? </w:t>
      </w:r>
      <w:r w:rsidRPr="00AF56C0">
        <w:rPr>
          <w:rFonts w:asciiTheme="minorHAnsi" w:hAnsiTheme="minorHAnsi"/>
          <w:color w:val="222222"/>
          <w:sz w:val="26"/>
          <w:szCs w:val="26"/>
          <w:lang w:val="it-IT"/>
        </w:rPr>
        <w:t xml:space="preserve">Valdis Dombrovskis ha affermato che "L'Europa non ha bisogno di crescita per il bene della crescita ma per migliorare il benessere della sua gente. La crescita deve essere inclusiva e sostenibile ". </w:t>
      </w:r>
      <w:r w:rsidR="00F151E3">
        <w:rPr>
          <w:rFonts w:asciiTheme="minorHAnsi" w:hAnsiTheme="minorHAnsi"/>
          <w:color w:val="222222"/>
          <w:sz w:val="26"/>
          <w:szCs w:val="26"/>
          <w:lang w:val="it-IT"/>
        </w:rPr>
        <w:t xml:space="preserve"> </w:t>
      </w:r>
      <w:r w:rsidR="00A76239" w:rsidRPr="00AF56C0">
        <w:rPr>
          <w:rFonts w:asciiTheme="minorHAnsi" w:hAnsiTheme="minorHAnsi"/>
          <w:color w:val="222222"/>
          <w:sz w:val="26"/>
          <w:szCs w:val="26"/>
          <w:lang w:val="it-IT"/>
        </w:rPr>
        <w:t>Il ministro dell'Economia spagnolo</w:t>
      </w:r>
      <w:r w:rsidRPr="00AF56C0">
        <w:rPr>
          <w:rFonts w:asciiTheme="minorHAnsi" w:hAnsiTheme="minorHAnsi"/>
          <w:color w:val="222222"/>
          <w:sz w:val="26"/>
          <w:szCs w:val="26"/>
          <w:lang w:val="it-IT"/>
        </w:rPr>
        <w:t>, Nadia Calviño, ha accettato i</w:t>
      </w:r>
      <w:r w:rsidR="00A76239" w:rsidRPr="00AF56C0">
        <w:rPr>
          <w:rFonts w:asciiTheme="minorHAnsi" w:hAnsiTheme="minorHAnsi"/>
          <w:color w:val="222222"/>
          <w:sz w:val="26"/>
          <w:szCs w:val="26"/>
          <w:lang w:val="it-IT"/>
        </w:rPr>
        <w:t xml:space="preserve">l progetto europeo, </w:t>
      </w:r>
      <w:r w:rsidRPr="00AF56C0">
        <w:rPr>
          <w:rFonts w:asciiTheme="minorHAnsi" w:hAnsiTheme="minorHAnsi"/>
          <w:color w:val="222222"/>
          <w:sz w:val="26"/>
          <w:szCs w:val="26"/>
          <w:lang w:val="it-IT"/>
        </w:rPr>
        <w:t xml:space="preserve">basato su </w:t>
      </w:r>
      <w:r w:rsidR="00A76239" w:rsidRPr="00AF56C0">
        <w:rPr>
          <w:rFonts w:asciiTheme="minorHAnsi" w:hAnsiTheme="minorHAnsi"/>
          <w:color w:val="222222"/>
          <w:sz w:val="26"/>
          <w:szCs w:val="26"/>
          <w:lang w:val="it-IT"/>
        </w:rPr>
        <w:t>una promessa di prosperità in termi</w:t>
      </w:r>
      <w:r w:rsidRPr="00AF56C0">
        <w:rPr>
          <w:rFonts w:asciiTheme="minorHAnsi" w:hAnsiTheme="minorHAnsi"/>
          <w:color w:val="222222"/>
          <w:sz w:val="26"/>
          <w:szCs w:val="26"/>
          <w:lang w:val="it-IT"/>
        </w:rPr>
        <w:t>ni di benessere della sua gente.</w:t>
      </w:r>
      <w:r w:rsidR="00383FA4" w:rsidRPr="00AF56C0">
        <w:rPr>
          <w:rFonts w:asciiTheme="minorHAnsi" w:hAnsiTheme="minorHAnsi"/>
          <w:color w:val="222222"/>
          <w:sz w:val="26"/>
          <w:szCs w:val="26"/>
          <w:lang w:val="it-IT"/>
        </w:rPr>
        <w:t xml:space="preserve"> </w:t>
      </w:r>
      <w:r w:rsidR="00F151E3">
        <w:rPr>
          <w:rFonts w:asciiTheme="minorHAnsi" w:hAnsiTheme="minorHAnsi"/>
          <w:color w:val="222222"/>
          <w:sz w:val="26"/>
          <w:szCs w:val="26"/>
          <w:lang w:val="it-IT"/>
        </w:rPr>
        <w:t xml:space="preserve"> </w:t>
      </w:r>
      <w:r w:rsidR="00383FA4" w:rsidRPr="00AF56C0">
        <w:rPr>
          <w:rFonts w:asciiTheme="minorHAnsi" w:hAnsiTheme="minorHAnsi"/>
          <w:color w:val="222222"/>
          <w:sz w:val="26"/>
          <w:szCs w:val="26"/>
          <w:lang w:val="it-IT"/>
        </w:rPr>
        <w:t>Gita Gopinath</w:t>
      </w:r>
      <w:r w:rsidR="00A76239" w:rsidRPr="00AF56C0">
        <w:rPr>
          <w:rFonts w:asciiTheme="minorHAnsi" w:hAnsiTheme="minorHAnsi"/>
          <w:color w:val="222222"/>
          <w:sz w:val="26"/>
          <w:szCs w:val="26"/>
          <w:lang w:val="it-IT"/>
        </w:rPr>
        <w:t xml:space="preserve"> ha affermato che</w:t>
      </w:r>
      <w:r w:rsidR="00383FA4" w:rsidRPr="00AF56C0">
        <w:rPr>
          <w:rFonts w:asciiTheme="minorHAnsi" w:hAnsiTheme="minorHAnsi"/>
          <w:color w:val="222222"/>
          <w:sz w:val="26"/>
          <w:szCs w:val="26"/>
          <w:lang w:val="it-IT"/>
        </w:rPr>
        <w:t xml:space="preserve"> la crescita in </w:t>
      </w:r>
      <w:r w:rsidR="00A76239" w:rsidRPr="00AF56C0">
        <w:rPr>
          <w:rFonts w:asciiTheme="minorHAnsi" w:hAnsiTheme="minorHAnsi"/>
          <w:color w:val="222222"/>
          <w:sz w:val="26"/>
          <w:szCs w:val="26"/>
          <w:lang w:val="it-IT"/>
        </w:rPr>
        <w:t>Europa non dovrebbe avve</w:t>
      </w:r>
      <w:r w:rsidR="00383FA4" w:rsidRPr="00AF56C0">
        <w:rPr>
          <w:rFonts w:asciiTheme="minorHAnsi" w:hAnsiTheme="minorHAnsi"/>
          <w:color w:val="222222"/>
          <w:sz w:val="26"/>
          <w:szCs w:val="26"/>
          <w:lang w:val="it-IT"/>
        </w:rPr>
        <w:t>nire a scapito dell'inclusività</w:t>
      </w:r>
      <w:r w:rsidR="00A76239" w:rsidRPr="00AF56C0">
        <w:rPr>
          <w:rFonts w:asciiTheme="minorHAnsi" w:hAnsiTheme="minorHAnsi"/>
          <w:color w:val="222222"/>
          <w:sz w:val="26"/>
          <w:szCs w:val="26"/>
          <w:lang w:val="it-IT"/>
        </w:rPr>
        <w:t xml:space="preserve">. </w:t>
      </w:r>
      <w:r w:rsidR="00B03915">
        <w:rPr>
          <w:rFonts w:asciiTheme="minorHAnsi" w:hAnsiTheme="minorHAnsi"/>
          <w:color w:val="222222"/>
          <w:sz w:val="26"/>
          <w:szCs w:val="26"/>
          <w:lang w:val="it-IT"/>
        </w:rPr>
        <w:t>“</w:t>
      </w:r>
      <w:r w:rsidR="00A76239" w:rsidRPr="00AF56C0">
        <w:rPr>
          <w:rFonts w:asciiTheme="minorHAnsi" w:hAnsiTheme="minorHAnsi"/>
          <w:color w:val="222222"/>
          <w:sz w:val="26"/>
          <w:szCs w:val="26"/>
          <w:lang w:val="it-IT"/>
        </w:rPr>
        <w:t>Ogni volta che consideriamo una politica, dovremmo pensare contemporaneamente alla sostenibilità ", ha affermato.</w:t>
      </w:r>
      <w:r w:rsidR="00383FA4" w:rsidRPr="00AF56C0">
        <w:rPr>
          <w:rFonts w:asciiTheme="minorHAnsi" w:hAnsiTheme="minorHAnsi"/>
          <w:color w:val="222222"/>
          <w:sz w:val="26"/>
          <w:szCs w:val="26"/>
          <w:lang w:val="it-IT"/>
        </w:rPr>
        <w:t xml:space="preserve"> </w:t>
      </w:r>
    </w:p>
    <w:p w:rsidR="00A76239" w:rsidRPr="00AF56C0" w:rsidRDefault="00383FA4"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Tim Jackson ha affermato che s</w:t>
      </w:r>
      <w:r w:rsidR="00A76239" w:rsidRPr="00AF56C0">
        <w:rPr>
          <w:rFonts w:asciiTheme="minorHAnsi" w:hAnsiTheme="minorHAnsi"/>
          <w:color w:val="222222"/>
          <w:sz w:val="26"/>
          <w:szCs w:val="26"/>
          <w:lang w:val="it-IT"/>
        </w:rPr>
        <w:t>e l'Europa vuole seriamente concentrarsi su una crescita sostenibile e inclusiva deve guardare oltre le semplici misure come il PIL</w:t>
      </w:r>
      <w:r w:rsidRPr="00AF56C0">
        <w:rPr>
          <w:rFonts w:asciiTheme="minorHAnsi" w:hAnsiTheme="minorHAnsi"/>
          <w:color w:val="222222"/>
          <w:sz w:val="26"/>
          <w:szCs w:val="26"/>
          <w:lang w:val="it-IT"/>
        </w:rPr>
        <w:t xml:space="preserve">. </w:t>
      </w:r>
      <w:r w:rsidR="00A76239" w:rsidRPr="00AF56C0">
        <w:rPr>
          <w:rFonts w:asciiTheme="minorHAnsi" w:hAnsiTheme="minorHAnsi"/>
          <w:color w:val="222222"/>
          <w:sz w:val="26"/>
          <w:szCs w:val="26"/>
          <w:lang w:val="it-IT"/>
        </w:rPr>
        <w:t>Sebbene esista una forte correlazione tra il PIL pro capite e il benessere, il Fondo monetario internazionale, come molte altre istituzioni, stava prendendo sempre più in considerazione misure complem</w:t>
      </w:r>
      <w:r w:rsidRPr="00AF56C0">
        <w:rPr>
          <w:rFonts w:asciiTheme="minorHAnsi" w:hAnsiTheme="minorHAnsi"/>
          <w:color w:val="222222"/>
          <w:sz w:val="26"/>
          <w:szCs w:val="26"/>
          <w:lang w:val="it-IT"/>
        </w:rPr>
        <w:t xml:space="preserve">entari, ha affermato Gopinath. </w:t>
      </w:r>
    </w:p>
    <w:p w:rsidR="00A76239" w:rsidRPr="00AF56C0" w:rsidRDefault="00A7623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"Non c'è contraddizione tra riduzione delle emissioni e crescita", ha dichiarato il vicepresidente Dombrovskis, osservando che le emissioni di CO2 nell'UE sono diminuite del 22% mentre la sua</w:t>
      </w:r>
      <w:r w:rsidR="00383FA4" w:rsidRPr="00AF56C0">
        <w:rPr>
          <w:rFonts w:asciiTheme="minorHAnsi" w:hAnsiTheme="minorHAnsi"/>
          <w:color w:val="222222"/>
          <w:sz w:val="26"/>
          <w:szCs w:val="26"/>
          <w:lang w:val="it-IT"/>
        </w:rPr>
        <w:t xml:space="preserve"> economia si è espansa del 50% e c</w:t>
      </w:r>
      <w:r w:rsidRPr="00AF56C0">
        <w:rPr>
          <w:rFonts w:asciiTheme="minorHAnsi" w:hAnsiTheme="minorHAnsi"/>
          <w:color w:val="222222"/>
          <w:sz w:val="26"/>
          <w:szCs w:val="26"/>
          <w:lang w:val="it-IT"/>
        </w:rPr>
        <w:t>i si aspettava che la transizione dell'UE verso un'economia a basse emissioni di carbonio avrebbe avuto un effetto moderatamente positivo sull'occupazione</w:t>
      </w:r>
      <w:r w:rsidR="00383FA4" w:rsidRPr="00AF56C0">
        <w:rPr>
          <w:rFonts w:asciiTheme="minorHAnsi" w:hAnsiTheme="minorHAnsi"/>
          <w:color w:val="222222"/>
          <w:sz w:val="26"/>
          <w:szCs w:val="26"/>
          <w:lang w:val="it-IT"/>
        </w:rPr>
        <w:t xml:space="preserve">. </w:t>
      </w:r>
    </w:p>
    <w:p w:rsidR="00A76239" w:rsidRPr="00AF56C0" w:rsidRDefault="00A7623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Il ministro Calviño ha esortato i politici a rendere l'Europa "l'avanguardia del cambiamento per la giustizia e l'equità intergenerazionale</w:t>
      </w:r>
      <w:r w:rsidR="00B03915">
        <w:rPr>
          <w:rFonts w:asciiTheme="minorHAnsi" w:hAnsiTheme="minorHAnsi"/>
          <w:color w:val="222222"/>
          <w:sz w:val="26"/>
          <w:szCs w:val="26"/>
          <w:lang w:val="it-IT"/>
        </w:rPr>
        <w:t>”</w:t>
      </w:r>
      <w:r w:rsidRPr="00AF56C0">
        <w:rPr>
          <w:rFonts w:asciiTheme="minorHAnsi" w:hAnsiTheme="minorHAnsi"/>
          <w:color w:val="222222"/>
          <w:sz w:val="26"/>
          <w:szCs w:val="26"/>
          <w:lang w:val="it-IT"/>
        </w:rPr>
        <w:t xml:space="preserve">, </w:t>
      </w:r>
      <w:r w:rsidR="00B03915">
        <w:rPr>
          <w:rFonts w:asciiTheme="minorHAnsi" w:hAnsiTheme="minorHAnsi"/>
          <w:color w:val="222222"/>
          <w:sz w:val="26"/>
          <w:szCs w:val="26"/>
          <w:lang w:val="it-IT"/>
        </w:rPr>
        <w:t>riportando al sogno europeo. “</w:t>
      </w:r>
      <w:r w:rsidRPr="00AF56C0">
        <w:rPr>
          <w:rFonts w:asciiTheme="minorHAnsi" w:hAnsiTheme="minorHAnsi"/>
          <w:color w:val="222222"/>
          <w:sz w:val="26"/>
          <w:szCs w:val="26"/>
          <w:lang w:val="it-IT"/>
        </w:rPr>
        <w:t>Se riusciremo in questa transizione, gli altr</w:t>
      </w:r>
      <w:r w:rsidR="00B03915">
        <w:rPr>
          <w:rFonts w:asciiTheme="minorHAnsi" w:hAnsiTheme="minorHAnsi"/>
          <w:color w:val="222222"/>
          <w:sz w:val="26"/>
          <w:szCs w:val="26"/>
          <w:lang w:val="it-IT"/>
        </w:rPr>
        <w:t>i seguiranno il nostro esempio”,</w:t>
      </w:r>
      <w:r w:rsidRPr="00AF56C0">
        <w:rPr>
          <w:rFonts w:asciiTheme="minorHAnsi" w:hAnsiTheme="minorHAnsi"/>
          <w:color w:val="222222"/>
          <w:sz w:val="26"/>
          <w:szCs w:val="26"/>
          <w:lang w:val="it-IT"/>
        </w:rPr>
        <w:t xml:space="preserve"> ha </w:t>
      </w:r>
      <w:r w:rsidRPr="00AF56C0">
        <w:rPr>
          <w:rFonts w:asciiTheme="minorHAnsi" w:hAnsiTheme="minorHAnsi"/>
          <w:color w:val="222222"/>
          <w:sz w:val="26"/>
          <w:szCs w:val="26"/>
          <w:lang w:val="it-IT"/>
        </w:rPr>
        <w:lastRenderedPageBreak/>
        <w:t>consigliato. "I giovani stanno guidando il processo e noi dobbiamo ascoltarli. Ci stanno insegnando una lezione e dicono "vogliamo avere il nostro futuro - non puoi spendere tutto".</w:t>
      </w:r>
    </w:p>
    <w:p w:rsidR="00A76239" w:rsidRPr="00AF56C0" w:rsidRDefault="00A76239" w:rsidP="00AF56C0">
      <w:pPr>
        <w:pStyle w:val="Nessunaspaziatura"/>
        <w:jc w:val="both"/>
        <w:rPr>
          <w:rFonts w:asciiTheme="minorHAnsi" w:hAnsiTheme="minorHAnsi"/>
          <w:color w:val="222222"/>
          <w:sz w:val="26"/>
          <w:szCs w:val="26"/>
          <w:lang w:val="it-IT"/>
        </w:rPr>
      </w:pPr>
      <w:r w:rsidRPr="00AF56C0">
        <w:rPr>
          <w:rFonts w:asciiTheme="minorHAnsi" w:hAnsiTheme="minorHAnsi"/>
          <w:color w:val="222222"/>
          <w:sz w:val="26"/>
          <w:szCs w:val="26"/>
          <w:lang w:val="it-IT"/>
        </w:rPr>
        <w:t>L'Europa dovrebbe abbracciare piuttosto che temere i progressi tecnologici come l'Intelligenza Artificiale, ha affermato Riccardo Illy,  dato che il tasso di natalità in declino dell'Europa e l'invecchiamento della popolazione significano che non ci saranno abbastanza persone per fare i lavori in futuro.</w:t>
      </w:r>
    </w:p>
    <w:p w:rsidR="00383FA4" w:rsidRPr="00AF56C0" w:rsidRDefault="00B03915" w:rsidP="00AF56C0">
      <w:pPr>
        <w:pStyle w:val="Nessunaspaziatura"/>
        <w:jc w:val="both"/>
        <w:rPr>
          <w:rFonts w:asciiTheme="minorHAnsi" w:hAnsiTheme="minorHAnsi"/>
          <w:color w:val="222222"/>
          <w:sz w:val="26"/>
          <w:szCs w:val="26"/>
          <w:lang w:val="it-IT"/>
        </w:rPr>
      </w:pPr>
      <w:r>
        <w:rPr>
          <w:rFonts w:asciiTheme="minorHAnsi" w:hAnsiTheme="minorHAnsi"/>
          <w:color w:val="222222"/>
          <w:sz w:val="26"/>
          <w:szCs w:val="26"/>
          <w:lang w:val="it-IT"/>
        </w:rPr>
        <w:t xml:space="preserve">Per evitare questo, </w:t>
      </w:r>
      <w:r w:rsidR="00A76239" w:rsidRPr="00AF56C0">
        <w:rPr>
          <w:rFonts w:asciiTheme="minorHAnsi" w:hAnsiTheme="minorHAnsi"/>
          <w:color w:val="222222"/>
          <w:sz w:val="26"/>
          <w:szCs w:val="26"/>
          <w:lang w:val="it-IT"/>
        </w:rPr>
        <w:t>abbiamo bisogno di spostarci verso un sistema che premia le persone per i risultati che portano non</w:t>
      </w:r>
      <w:r>
        <w:rPr>
          <w:rFonts w:asciiTheme="minorHAnsi" w:hAnsiTheme="minorHAnsi"/>
          <w:color w:val="222222"/>
          <w:sz w:val="26"/>
          <w:szCs w:val="26"/>
          <w:lang w:val="it-IT"/>
        </w:rPr>
        <w:t xml:space="preserve"> il numero di ore di lavoro. “</w:t>
      </w:r>
      <w:r w:rsidR="00A76239" w:rsidRPr="00AF56C0">
        <w:rPr>
          <w:rFonts w:asciiTheme="minorHAnsi" w:hAnsiTheme="minorHAnsi"/>
          <w:color w:val="222222"/>
          <w:sz w:val="26"/>
          <w:szCs w:val="26"/>
          <w:lang w:val="it-IT"/>
        </w:rPr>
        <w:t>I nostri sistemi educativi devono anche evolversi</w:t>
      </w:r>
      <w:r>
        <w:rPr>
          <w:rFonts w:asciiTheme="minorHAnsi" w:hAnsiTheme="minorHAnsi"/>
          <w:color w:val="222222"/>
          <w:sz w:val="26"/>
          <w:szCs w:val="26"/>
          <w:lang w:val="it-IT"/>
        </w:rPr>
        <w:t>”</w:t>
      </w:r>
      <w:r w:rsidR="00A76239" w:rsidRPr="00AF56C0">
        <w:rPr>
          <w:rFonts w:asciiTheme="minorHAnsi" w:hAnsiTheme="minorHAnsi"/>
          <w:color w:val="222222"/>
          <w:sz w:val="26"/>
          <w:szCs w:val="26"/>
          <w:lang w:val="it-IT"/>
        </w:rPr>
        <w:t>, ha detto, sostenendo che la sostenibilità e l'imprenditorialità dovrebbero essere insegnate in tutte le scuole in Europa</w:t>
      </w:r>
      <w:r w:rsidR="00383FA4" w:rsidRPr="00AF56C0">
        <w:rPr>
          <w:rFonts w:asciiTheme="minorHAnsi" w:hAnsiTheme="minorHAnsi"/>
          <w:color w:val="222222"/>
          <w:sz w:val="26"/>
          <w:szCs w:val="26"/>
          <w:lang w:val="it-IT"/>
        </w:rPr>
        <w:t>, facendo riferimento al modello tedesco e a quello svizzero.</w:t>
      </w:r>
    </w:p>
    <w:p w:rsidR="00466E38" w:rsidRDefault="00BE3BE1" w:rsidP="00AF56C0">
      <w:pPr>
        <w:pStyle w:val="Nessunaspaziatura"/>
        <w:jc w:val="both"/>
        <w:rPr>
          <w:rFonts w:asciiTheme="minorHAnsi" w:hAnsiTheme="minorHAnsi"/>
          <w:sz w:val="26"/>
          <w:szCs w:val="26"/>
          <w:shd w:val="clear" w:color="auto" w:fill="F8F9FA"/>
          <w:lang w:val="it-IT"/>
        </w:rPr>
      </w:pPr>
      <w:r w:rsidRPr="00AF56C0">
        <w:rPr>
          <w:rFonts w:asciiTheme="minorHAnsi" w:hAnsiTheme="minorHAnsi"/>
          <w:sz w:val="26"/>
          <w:szCs w:val="26"/>
          <w:lang w:val="it-IT"/>
        </w:rPr>
        <w:t xml:space="preserve">In conclusione, </w:t>
      </w:r>
      <w:r w:rsidR="0064335E" w:rsidRPr="00AF56C0">
        <w:rPr>
          <w:rFonts w:asciiTheme="minorHAnsi" w:hAnsiTheme="minorHAnsi"/>
          <w:sz w:val="26"/>
          <w:szCs w:val="26"/>
          <w:lang w:val="it-IT"/>
        </w:rPr>
        <w:t xml:space="preserve">il ruolo dell'Unione europea nel nuovo ordine globalele è veramente fondamentale per affrontare le nuove </w:t>
      </w:r>
      <w:r w:rsidRPr="00AF56C0">
        <w:rPr>
          <w:rFonts w:asciiTheme="minorHAnsi" w:hAnsiTheme="minorHAnsi"/>
          <w:sz w:val="26"/>
          <w:szCs w:val="26"/>
          <w:lang w:val="it-IT"/>
        </w:rPr>
        <w:t>principa</w:t>
      </w:r>
      <w:r w:rsidR="0064335E" w:rsidRPr="00AF56C0">
        <w:rPr>
          <w:rFonts w:asciiTheme="minorHAnsi" w:hAnsiTheme="minorHAnsi"/>
          <w:sz w:val="26"/>
          <w:szCs w:val="26"/>
          <w:lang w:val="it-IT"/>
        </w:rPr>
        <w:t>li sfide per l'economia. Co</w:t>
      </w:r>
      <w:r w:rsidRPr="00AF56C0">
        <w:rPr>
          <w:rFonts w:asciiTheme="minorHAnsi" w:hAnsiTheme="minorHAnsi"/>
          <w:sz w:val="26"/>
          <w:szCs w:val="26"/>
          <w:lang w:val="it-IT"/>
        </w:rPr>
        <w:t>struire società più inclusive in cui i benefici della digitalizzazione e della globalizzazione raggiungano tutti e come il futuro modello di crescita per l'Europa può riconciliare crescita economica e prosperità con coesione sociale, equità e sostenibilità.</w:t>
      </w:r>
      <w:r w:rsidR="0064335E" w:rsidRPr="00AF56C0">
        <w:rPr>
          <w:rFonts w:asciiTheme="minorHAnsi" w:hAnsiTheme="minorHAnsi"/>
          <w:sz w:val="26"/>
          <w:szCs w:val="26"/>
          <w:lang w:val="it-IT"/>
        </w:rPr>
        <w:t xml:space="preserve"> Ma è importante preparare un’Agenda Economica che si basi sulle questioni trattate, sulle avanzate populiste e le problematiche sociali, sulla</w:t>
      </w:r>
      <w:r w:rsidR="00DC4CB7" w:rsidRPr="00AF56C0">
        <w:rPr>
          <w:rFonts w:asciiTheme="minorHAnsi" w:hAnsiTheme="minorHAnsi"/>
          <w:sz w:val="26"/>
          <w:szCs w:val="26"/>
          <w:lang w:val="it-IT"/>
        </w:rPr>
        <w:t xml:space="preserve"> polarizzazione dei mercati del lavoro, </w:t>
      </w:r>
      <w:r w:rsidR="0064335E" w:rsidRPr="00AF56C0">
        <w:rPr>
          <w:rFonts w:asciiTheme="minorHAnsi" w:hAnsiTheme="minorHAnsi"/>
          <w:sz w:val="26"/>
          <w:szCs w:val="26"/>
          <w:lang w:val="it-IT"/>
        </w:rPr>
        <w:t xml:space="preserve">sulla sottoccupazione, sulla digitalizzazione e sul lavoro precario. Inoltre, rimane anche importante ricondurre tutta la questione nel panorama più ampio dello sviluppo sostenibile che includa anche il contesto ambientale oltre che quello economico, </w:t>
      </w:r>
      <w:r w:rsidR="0064335E" w:rsidRPr="00AF56C0">
        <w:rPr>
          <w:rFonts w:asciiTheme="minorHAnsi" w:hAnsiTheme="minorHAnsi"/>
          <w:sz w:val="26"/>
          <w:szCs w:val="26"/>
          <w:shd w:val="clear" w:color="auto" w:fill="F8F9FA"/>
          <w:lang w:val="it-IT"/>
        </w:rPr>
        <w:t xml:space="preserve">ricercando soluzioni che equamente condividano il costo della lotta al cambiamento climatico. </w:t>
      </w:r>
    </w:p>
    <w:p w:rsidR="004C2AFE" w:rsidRDefault="004C2AFE" w:rsidP="00AF56C0">
      <w:pPr>
        <w:pStyle w:val="Nessunaspaziatura"/>
        <w:jc w:val="both"/>
        <w:rPr>
          <w:rFonts w:asciiTheme="minorHAnsi" w:hAnsiTheme="minorHAnsi"/>
          <w:sz w:val="26"/>
          <w:szCs w:val="26"/>
          <w:shd w:val="clear" w:color="auto" w:fill="F8F9FA"/>
          <w:lang w:val="it-IT"/>
        </w:rPr>
      </w:pPr>
    </w:p>
    <w:p w:rsidR="004C2AFE" w:rsidRPr="00F151E3" w:rsidRDefault="004C2AFE" w:rsidP="00AF56C0">
      <w:pPr>
        <w:pStyle w:val="Nessunaspaziatura"/>
        <w:jc w:val="both"/>
        <w:rPr>
          <w:rFonts w:ascii="Calibri" w:hAnsi="Calibri" w:cs="Calibri"/>
          <w:sz w:val="28"/>
          <w:szCs w:val="28"/>
          <w:lang w:val="it-IT"/>
        </w:rPr>
      </w:pPr>
      <w:r w:rsidRPr="00F151E3">
        <w:rPr>
          <w:rFonts w:ascii="Calibri" w:hAnsi="Calibri" w:cs="Calibri"/>
          <w:sz w:val="28"/>
          <w:szCs w:val="28"/>
          <w:lang w:val="it-IT"/>
        </w:rPr>
        <w:t xml:space="preserve">Ulteriori infromazioni sull’evento sono disponibili al seguente </w:t>
      </w:r>
      <w:hyperlink r:id="rId5" w:history="1">
        <w:r w:rsidRPr="00F151E3">
          <w:rPr>
            <w:rStyle w:val="Collegamentoipertestuale"/>
            <w:rFonts w:ascii="Calibri" w:hAnsi="Calibri" w:cs="Calibri"/>
            <w:sz w:val="28"/>
            <w:szCs w:val="28"/>
            <w:lang w:val="it-IT"/>
          </w:rPr>
          <w:t>link</w:t>
        </w:r>
      </w:hyperlink>
    </w:p>
    <w:p w:rsidR="004C2AFE" w:rsidRPr="00F151E3" w:rsidRDefault="004C2AFE" w:rsidP="00AF56C0">
      <w:pPr>
        <w:pStyle w:val="Nessunaspaziatura"/>
        <w:jc w:val="both"/>
        <w:rPr>
          <w:rFonts w:ascii="Calibri" w:hAnsi="Calibri" w:cs="Calibri"/>
          <w:color w:val="222222"/>
          <w:sz w:val="28"/>
          <w:szCs w:val="28"/>
          <w:lang w:val="it-IT"/>
        </w:rPr>
      </w:pPr>
    </w:p>
    <w:sectPr w:rsidR="004C2AFE" w:rsidRPr="00F151E3" w:rsidSect="00FA17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A70"/>
    <w:multiLevelType w:val="hybridMultilevel"/>
    <w:tmpl w:val="CE98284C"/>
    <w:lvl w:ilvl="0" w:tplc="2E3611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49C5"/>
    <w:multiLevelType w:val="hybridMultilevel"/>
    <w:tmpl w:val="C4D81A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2BA2B68"/>
    <w:multiLevelType w:val="hybridMultilevel"/>
    <w:tmpl w:val="04BC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4041F"/>
    <w:multiLevelType w:val="hybridMultilevel"/>
    <w:tmpl w:val="F38CC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B6D87"/>
    <w:multiLevelType w:val="hybridMultilevel"/>
    <w:tmpl w:val="6002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414A"/>
    <w:multiLevelType w:val="hybridMultilevel"/>
    <w:tmpl w:val="F3B2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315BB"/>
    <w:multiLevelType w:val="hybridMultilevel"/>
    <w:tmpl w:val="9618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B6E6F"/>
    <w:multiLevelType w:val="hybridMultilevel"/>
    <w:tmpl w:val="D6A648C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6FD358E"/>
    <w:multiLevelType w:val="hybridMultilevel"/>
    <w:tmpl w:val="7BAE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471E9"/>
    <w:multiLevelType w:val="hybridMultilevel"/>
    <w:tmpl w:val="BD7C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6"/>
  </w:num>
  <w:num w:numId="6">
    <w:abstractNumId w:val="5"/>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095B"/>
    <w:rsid w:val="0003204E"/>
    <w:rsid w:val="00087D41"/>
    <w:rsid w:val="000C10C3"/>
    <w:rsid w:val="000E4450"/>
    <w:rsid w:val="0012611E"/>
    <w:rsid w:val="00165DD5"/>
    <w:rsid w:val="002D6873"/>
    <w:rsid w:val="003372DF"/>
    <w:rsid w:val="0038095B"/>
    <w:rsid w:val="00383FA4"/>
    <w:rsid w:val="003D31B9"/>
    <w:rsid w:val="004241A5"/>
    <w:rsid w:val="00466E38"/>
    <w:rsid w:val="004C2AFE"/>
    <w:rsid w:val="00507FAF"/>
    <w:rsid w:val="005F4307"/>
    <w:rsid w:val="0064335E"/>
    <w:rsid w:val="00942431"/>
    <w:rsid w:val="00957FF1"/>
    <w:rsid w:val="00A35BE6"/>
    <w:rsid w:val="00A76239"/>
    <w:rsid w:val="00AA37A1"/>
    <w:rsid w:val="00AF56C0"/>
    <w:rsid w:val="00B00369"/>
    <w:rsid w:val="00B03915"/>
    <w:rsid w:val="00B100A3"/>
    <w:rsid w:val="00BE3BE1"/>
    <w:rsid w:val="00C622B4"/>
    <w:rsid w:val="00C6364B"/>
    <w:rsid w:val="00D03212"/>
    <w:rsid w:val="00D05740"/>
    <w:rsid w:val="00D46580"/>
    <w:rsid w:val="00D673EB"/>
    <w:rsid w:val="00D76939"/>
    <w:rsid w:val="00DB5843"/>
    <w:rsid w:val="00DC4CB7"/>
    <w:rsid w:val="00E17B07"/>
    <w:rsid w:val="00E40DCB"/>
    <w:rsid w:val="00E5586D"/>
    <w:rsid w:val="00EB47AF"/>
    <w:rsid w:val="00EE0CF3"/>
    <w:rsid w:val="00EF7226"/>
    <w:rsid w:val="00EF7EA5"/>
    <w:rsid w:val="00F151E3"/>
    <w:rsid w:val="00F95100"/>
    <w:rsid w:val="00FA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522E"/>
  <w15:docId w15:val="{6A688527-F7EF-45C1-8EC2-28B7022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095B"/>
    <w:pPr>
      <w:spacing w:after="0" w:line="240" w:lineRule="auto"/>
    </w:pPr>
    <w:rPr>
      <w:rFonts w:ascii="Times New Roman" w:hAnsi="Times New Roman" w:cs="Times New Roman"/>
      <w:sz w:val="24"/>
      <w:szCs w:val="24"/>
    </w:rPr>
  </w:style>
  <w:style w:type="paragraph" w:styleId="Titolo3">
    <w:name w:val="heading 3"/>
    <w:basedOn w:val="Normale"/>
    <w:link w:val="Titolo3Carattere"/>
    <w:uiPriority w:val="9"/>
    <w:qFormat/>
    <w:rsid w:val="00DB5843"/>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8095B"/>
    <w:rPr>
      <w:color w:val="0000FF"/>
      <w:u w:val="single"/>
    </w:rPr>
  </w:style>
  <w:style w:type="paragraph" w:styleId="PreformattatoHTML">
    <w:name w:val="HTML Preformatted"/>
    <w:basedOn w:val="Normale"/>
    <w:link w:val="PreformattatoHTMLCarattere"/>
    <w:uiPriority w:val="99"/>
    <w:unhideWhenUsed/>
    <w:rsid w:val="00DB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DB5843"/>
    <w:rPr>
      <w:rFonts w:ascii="Courier New" w:eastAsia="Times New Roman" w:hAnsi="Courier New" w:cs="Courier New"/>
      <w:sz w:val="20"/>
      <w:szCs w:val="20"/>
    </w:rPr>
  </w:style>
  <w:style w:type="character" w:customStyle="1" w:styleId="Titolo3Carattere">
    <w:name w:val="Titolo 3 Carattere"/>
    <w:basedOn w:val="Carpredefinitoparagrafo"/>
    <w:link w:val="Titolo3"/>
    <w:uiPriority w:val="9"/>
    <w:rsid w:val="00DB5843"/>
    <w:rPr>
      <w:rFonts w:ascii="Times New Roman" w:eastAsia="Times New Roman" w:hAnsi="Times New Roman" w:cs="Times New Roman"/>
      <w:b/>
      <w:bCs/>
      <w:sz w:val="27"/>
      <w:szCs w:val="27"/>
    </w:rPr>
  </w:style>
  <w:style w:type="paragraph" w:styleId="Testofumetto">
    <w:name w:val="Balloon Text"/>
    <w:basedOn w:val="Normale"/>
    <w:link w:val="TestofumettoCarattere"/>
    <w:uiPriority w:val="99"/>
    <w:semiHidden/>
    <w:unhideWhenUsed/>
    <w:rsid w:val="00DB58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843"/>
    <w:rPr>
      <w:rFonts w:ascii="Tahoma" w:hAnsi="Tahoma" w:cs="Tahoma"/>
      <w:sz w:val="16"/>
      <w:szCs w:val="16"/>
    </w:rPr>
  </w:style>
  <w:style w:type="paragraph" w:styleId="NormaleWeb">
    <w:name w:val="Normal (Web)"/>
    <w:basedOn w:val="Normale"/>
    <w:uiPriority w:val="99"/>
    <w:unhideWhenUsed/>
    <w:rsid w:val="00DB5843"/>
    <w:pPr>
      <w:spacing w:before="100" w:beforeAutospacing="1" w:after="100" w:afterAutospacing="1"/>
    </w:pPr>
    <w:rPr>
      <w:rFonts w:eastAsia="Times New Roman"/>
    </w:rPr>
  </w:style>
  <w:style w:type="character" w:styleId="Enfasigrassetto">
    <w:name w:val="Strong"/>
    <w:basedOn w:val="Carpredefinitoparagrafo"/>
    <w:uiPriority w:val="22"/>
    <w:qFormat/>
    <w:rsid w:val="00DB5843"/>
    <w:rPr>
      <w:b/>
      <w:bCs/>
    </w:rPr>
  </w:style>
  <w:style w:type="character" w:customStyle="1" w:styleId="apple-converted-space">
    <w:name w:val="apple-converted-space"/>
    <w:basedOn w:val="Carpredefinitoparagrafo"/>
    <w:rsid w:val="00DB5843"/>
  </w:style>
  <w:style w:type="character" w:customStyle="1" w:styleId="link-to-speaker">
    <w:name w:val="link-to-speaker"/>
    <w:basedOn w:val="Carpredefinitoparagrafo"/>
    <w:rsid w:val="00DB5843"/>
  </w:style>
  <w:style w:type="character" w:styleId="Enfasicorsivo">
    <w:name w:val="Emphasis"/>
    <w:basedOn w:val="Carpredefinitoparagrafo"/>
    <w:uiPriority w:val="20"/>
    <w:qFormat/>
    <w:rsid w:val="00DB5843"/>
    <w:rPr>
      <w:i/>
      <w:iCs/>
    </w:rPr>
  </w:style>
  <w:style w:type="character" w:customStyle="1" w:styleId="p14">
    <w:name w:val="p14"/>
    <w:basedOn w:val="Carpredefinitoparagrafo"/>
    <w:rsid w:val="00DB5843"/>
  </w:style>
  <w:style w:type="paragraph" w:styleId="Nessunaspaziatura">
    <w:name w:val="No Spacing"/>
    <w:uiPriority w:val="1"/>
    <w:qFormat/>
    <w:rsid w:val="0012611E"/>
    <w:pPr>
      <w:spacing w:after="0" w:line="240" w:lineRule="auto"/>
    </w:pPr>
    <w:rPr>
      <w:rFonts w:ascii="Times New Roman" w:hAnsi="Times New Roman" w:cs="Times New Roman"/>
      <w:sz w:val="24"/>
      <w:szCs w:val="24"/>
    </w:rPr>
  </w:style>
  <w:style w:type="paragraph" w:styleId="Paragrafoelenco">
    <w:name w:val="List Paragraph"/>
    <w:basedOn w:val="Normale"/>
    <w:uiPriority w:val="34"/>
    <w:qFormat/>
    <w:rsid w:val="00BE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1484">
      <w:bodyDiv w:val="1"/>
      <w:marLeft w:val="0"/>
      <w:marRight w:val="0"/>
      <w:marTop w:val="0"/>
      <w:marBottom w:val="0"/>
      <w:divBdr>
        <w:top w:val="none" w:sz="0" w:space="0" w:color="auto"/>
        <w:left w:val="none" w:sz="0" w:space="0" w:color="auto"/>
        <w:bottom w:val="none" w:sz="0" w:space="0" w:color="auto"/>
        <w:right w:val="none" w:sz="0" w:space="0" w:color="auto"/>
      </w:divBdr>
    </w:div>
    <w:div w:id="168132593">
      <w:bodyDiv w:val="1"/>
      <w:marLeft w:val="0"/>
      <w:marRight w:val="0"/>
      <w:marTop w:val="0"/>
      <w:marBottom w:val="0"/>
      <w:divBdr>
        <w:top w:val="none" w:sz="0" w:space="0" w:color="auto"/>
        <w:left w:val="none" w:sz="0" w:space="0" w:color="auto"/>
        <w:bottom w:val="none" w:sz="0" w:space="0" w:color="auto"/>
        <w:right w:val="none" w:sz="0" w:space="0" w:color="auto"/>
      </w:divBdr>
      <w:divsChild>
        <w:div w:id="347030161">
          <w:marLeft w:val="0"/>
          <w:marRight w:val="0"/>
          <w:marTop w:val="0"/>
          <w:marBottom w:val="0"/>
          <w:divBdr>
            <w:top w:val="none" w:sz="0" w:space="0" w:color="auto"/>
            <w:left w:val="none" w:sz="0" w:space="0" w:color="auto"/>
            <w:bottom w:val="none" w:sz="0" w:space="0" w:color="auto"/>
            <w:right w:val="none" w:sz="0" w:space="0" w:color="auto"/>
          </w:divBdr>
        </w:div>
        <w:div w:id="34087018">
          <w:marLeft w:val="0"/>
          <w:marRight w:val="0"/>
          <w:marTop w:val="0"/>
          <w:marBottom w:val="0"/>
          <w:divBdr>
            <w:top w:val="none" w:sz="0" w:space="0" w:color="auto"/>
            <w:left w:val="none" w:sz="0" w:space="0" w:color="auto"/>
            <w:bottom w:val="none" w:sz="0" w:space="0" w:color="auto"/>
            <w:right w:val="none" w:sz="0" w:space="0" w:color="auto"/>
          </w:divBdr>
          <w:divsChild>
            <w:div w:id="362021024">
              <w:marLeft w:val="0"/>
              <w:marRight w:val="0"/>
              <w:marTop w:val="0"/>
              <w:marBottom w:val="0"/>
              <w:divBdr>
                <w:top w:val="none" w:sz="0" w:space="0" w:color="auto"/>
                <w:left w:val="none" w:sz="0" w:space="0" w:color="auto"/>
                <w:bottom w:val="none" w:sz="0" w:space="0" w:color="auto"/>
                <w:right w:val="none" w:sz="0" w:space="0" w:color="auto"/>
              </w:divBdr>
              <w:divsChild>
                <w:div w:id="1394893484">
                  <w:marLeft w:val="-281"/>
                  <w:marRight w:val="-281"/>
                  <w:marTop w:val="0"/>
                  <w:marBottom w:val="0"/>
                  <w:divBdr>
                    <w:top w:val="none" w:sz="0" w:space="0" w:color="auto"/>
                    <w:left w:val="none" w:sz="0" w:space="0" w:color="auto"/>
                    <w:bottom w:val="none" w:sz="0" w:space="0" w:color="auto"/>
                    <w:right w:val="none" w:sz="0" w:space="0" w:color="auto"/>
                  </w:divBdr>
                  <w:divsChild>
                    <w:div w:id="1049914557">
                      <w:marLeft w:val="0"/>
                      <w:marRight w:val="0"/>
                      <w:marTop w:val="0"/>
                      <w:marBottom w:val="0"/>
                      <w:divBdr>
                        <w:top w:val="none" w:sz="0" w:space="0" w:color="auto"/>
                        <w:left w:val="none" w:sz="0" w:space="0" w:color="auto"/>
                        <w:bottom w:val="none" w:sz="0" w:space="0" w:color="auto"/>
                        <w:right w:val="none" w:sz="0" w:space="0" w:color="auto"/>
                      </w:divBdr>
                      <w:divsChild>
                        <w:div w:id="971983685">
                          <w:marLeft w:val="0"/>
                          <w:marRight w:val="0"/>
                          <w:marTop w:val="0"/>
                          <w:marBottom w:val="374"/>
                          <w:divBdr>
                            <w:top w:val="none" w:sz="0" w:space="0" w:color="auto"/>
                            <w:left w:val="none" w:sz="0" w:space="0" w:color="auto"/>
                            <w:bottom w:val="none" w:sz="0" w:space="0" w:color="auto"/>
                            <w:right w:val="none" w:sz="0" w:space="0" w:color="auto"/>
                          </w:divBdr>
                          <w:divsChild>
                            <w:div w:id="1121801985">
                              <w:marLeft w:val="0"/>
                              <w:marRight w:val="0"/>
                              <w:marTop w:val="0"/>
                              <w:marBottom w:val="0"/>
                              <w:divBdr>
                                <w:top w:val="none" w:sz="0" w:space="0" w:color="auto"/>
                                <w:left w:val="none" w:sz="0" w:space="0" w:color="auto"/>
                                <w:bottom w:val="none" w:sz="0" w:space="0" w:color="auto"/>
                                <w:right w:val="none" w:sz="0" w:space="0" w:color="auto"/>
                              </w:divBdr>
                            </w:div>
                            <w:div w:id="16055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0363">
                      <w:marLeft w:val="0"/>
                      <w:marRight w:val="0"/>
                      <w:marTop w:val="0"/>
                      <w:marBottom w:val="0"/>
                      <w:divBdr>
                        <w:top w:val="none" w:sz="0" w:space="0" w:color="auto"/>
                        <w:left w:val="none" w:sz="0" w:space="0" w:color="auto"/>
                        <w:bottom w:val="none" w:sz="0" w:space="0" w:color="auto"/>
                        <w:right w:val="none" w:sz="0" w:space="0" w:color="auto"/>
                      </w:divBdr>
                      <w:divsChild>
                        <w:div w:id="1632832239">
                          <w:marLeft w:val="0"/>
                          <w:marRight w:val="0"/>
                          <w:marTop w:val="0"/>
                          <w:marBottom w:val="374"/>
                          <w:divBdr>
                            <w:top w:val="none" w:sz="0" w:space="0" w:color="auto"/>
                            <w:left w:val="none" w:sz="0" w:space="0" w:color="auto"/>
                            <w:bottom w:val="none" w:sz="0" w:space="0" w:color="auto"/>
                            <w:right w:val="none" w:sz="0" w:space="0" w:color="auto"/>
                          </w:divBdr>
                          <w:divsChild>
                            <w:div w:id="771707599">
                              <w:marLeft w:val="0"/>
                              <w:marRight w:val="0"/>
                              <w:marTop w:val="0"/>
                              <w:marBottom w:val="0"/>
                              <w:divBdr>
                                <w:top w:val="none" w:sz="0" w:space="0" w:color="auto"/>
                                <w:left w:val="none" w:sz="0" w:space="0" w:color="auto"/>
                                <w:bottom w:val="none" w:sz="0" w:space="0" w:color="auto"/>
                                <w:right w:val="none" w:sz="0" w:space="0" w:color="auto"/>
                              </w:divBdr>
                            </w:div>
                            <w:div w:id="16319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5421">
                      <w:marLeft w:val="0"/>
                      <w:marRight w:val="0"/>
                      <w:marTop w:val="0"/>
                      <w:marBottom w:val="0"/>
                      <w:divBdr>
                        <w:top w:val="none" w:sz="0" w:space="0" w:color="auto"/>
                        <w:left w:val="none" w:sz="0" w:space="0" w:color="auto"/>
                        <w:bottom w:val="none" w:sz="0" w:space="0" w:color="auto"/>
                        <w:right w:val="none" w:sz="0" w:space="0" w:color="auto"/>
                      </w:divBdr>
                      <w:divsChild>
                        <w:div w:id="271255294">
                          <w:marLeft w:val="0"/>
                          <w:marRight w:val="0"/>
                          <w:marTop w:val="0"/>
                          <w:marBottom w:val="374"/>
                          <w:divBdr>
                            <w:top w:val="none" w:sz="0" w:space="0" w:color="auto"/>
                            <w:left w:val="none" w:sz="0" w:space="0" w:color="auto"/>
                            <w:bottom w:val="none" w:sz="0" w:space="0" w:color="auto"/>
                            <w:right w:val="none" w:sz="0" w:space="0" w:color="auto"/>
                          </w:divBdr>
                          <w:divsChild>
                            <w:div w:id="853154246">
                              <w:marLeft w:val="0"/>
                              <w:marRight w:val="0"/>
                              <w:marTop w:val="0"/>
                              <w:marBottom w:val="0"/>
                              <w:divBdr>
                                <w:top w:val="none" w:sz="0" w:space="0" w:color="auto"/>
                                <w:left w:val="none" w:sz="0" w:space="0" w:color="auto"/>
                                <w:bottom w:val="none" w:sz="0" w:space="0" w:color="auto"/>
                                <w:right w:val="none" w:sz="0" w:space="0" w:color="auto"/>
                              </w:divBdr>
                            </w:div>
                            <w:div w:id="10573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90792">
                      <w:marLeft w:val="0"/>
                      <w:marRight w:val="0"/>
                      <w:marTop w:val="0"/>
                      <w:marBottom w:val="0"/>
                      <w:divBdr>
                        <w:top w:val="none" w:sz="0" w:space="0" w:color="auto"/>
                        <w:left w:val="none" w:sz="0" w:space="0" w:color="auto"/>
                        <w:bottom w:val="none" w:sz="0" w:space="0" w:color="auto"/>
                        <w:right w:val="none" w:sz="0" w:space="0" w:color="auto"/>
                      </w:divBdr>
                      <w:divsChild>
                        <w:div w:id="1568028982">
                          <w:marLeft w:val="0"/>
                          <w:marRight w:val="0"/>
                          <w:marTop w:val="0"/>
                          <w:marBottom w:val="374"/>
                          <w:divBdr>
                            <w:top w:val="none" w:sz="0" w:space="0" w:color="auto"/>
                            <w:left w:val="none" w:sz="0" w:space="0" w:color="auto"/>
                            <w:bottom w:val="none" w:sz="0" w:space="0" w:color="auto"/>
                            <w:right w:val="none" w:sz="0" w:space="0" w:color="auto"/>
                          </w:divBdr>
                          <w:divsChild>
                            <w:div w:id="1043679999">
                              <w:marLeft w:val="0"/>
                              <w:marRight w:val="0"/>
                              <w:marTop w:val="0"/>
                              <w:marBottom w:val="0"/>
                              <w:divBdr>
                                <w:top w:val="none" w:sz="0" w:space="0" w:color="auto"/>
                                <w:left w:val="none" w:sz="0" w:space="0" w:color="auto"/>
                                <w:bottom w:val="none" w:sz="0" w:space="0" w:color="auto"/>
                                <w:right w:val="none" w:sz="0" w:space="0" w:color="auto"/>
                              </w:divBdr>
                            </w:div>
                            <w:div w:id="1162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08">
                      <w:marLeft w:val="0"/>
                      <w:marRight w:val="0"/>
                      <w:marTop w:val="0"/>
                      <w:marBottom w:val="0"/>
                      <w:divBdr>
                        <w:top w:val="none" w:sz="0" w:space="0" w:color="auto"/>
                        <w:left w:val="none" w:sz="0" w:space="0" w:color="auto"/>
                        <w:bottom w:val="none" w:sz="0" w:space="0" w:color="auto"/>
                        <w:right w:val="none" w:sz="0" w:space="0" w:color="auto"/>
                      </w:divBdr>
                      <w:divsChild>
                        <w:div w:id="1798137536">
                          <w:marLeft w:val="0"/>
                          <w:marRight w:val="0"/>
                          <w:marTop w:val="0"/>
                          <w:marBottom w:val="374"/>
                          <w:divBdr>
                            <w:top w:val="none" w:sz="0" w:space="0" w:color="auto"/>
                            <w:left w:val="none" w:sz="0" w:space="0" w:color="auto"/>
                            <w:bottom w:val="none" w:sz="0" w:space="0" w:color="auto"/>
                            <w:right w:val="none" w:sz="0" w:space="0" w:color="auto"/>
                          </w:divBdr>
                          <w:divsChild>
                            <w:div w:id="614559631">
                              <w:marLeft w:val="0"/>
                              <w:marRight w:val="0"/>
                              <w:marTop w:val="0"/>
                              <w:marBottom w:val="0"/>
                              <w:divBdr>
                                <w:top w:val="none" w:sz="0" w:space="0" w:color="auto"/>
                                <w:left w:val="none" w:sz="0" w:space="0" w:color="auto"/>
                                <w:bottom w:val="none" w:sz="0" w:space="0" w:color="auto"/>
                                <w:right w:val="none" w:sz="0" w:space="0" w:color="auto"/>
                              </w:divBdr>
                            </w:div>
                            <w:div w:id="19883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743">
                      <w:marLeft w:val="0"/>
                      <w:marRight w:val="0"/>
                      <w:marTop w:val="0"/>
                      <w:marBottom w:val="0"/>
                      <w:divBdr>
                        <w:top w:val="none" w:sz="0" w:space="0" w:color="auto"/>
                        <w:left w:val="none" w:sz="0" w:space="0" w:color="auto"/>
                        <w:bottom w:val="none" w:sz="0" w:space="0" w:color="auto"/>
                        <w:right w:val="none" w:sz="0" w:space="0" w:color="auto"/>
                      </w:divBdr>
                      <w:divsChild>
                        <w:div w:id="1712538404">
                          <w:marLeft w:val="0"/>
                          <w:marRight w:val="0"/>
                          <w:marTop w:val="0"/>
                          <w:marBottom w:val="374"/>
                          <w:divBdr>
                            <w:top w:val="none" w:sz="0" w:space="0" w:color="auto"/>
                            <w:left w:val="none" w:sz="0" w:space="0" w:color="auto"/>
                            <w:bottom w:val="none" w:sz="0" w:space="0" w:color="auto"/>
                            <w:right w:val="none" w:sz="0" w:space="0" w:color="auto"/>
                          </w:divBdr>
                          <w:divsChild>
                            <w:div w:id="1377049268">
                              <w:marLeft w:val="0"/>
                              <w:marRight w:val="0"/>
                              <w:marTop w:val="0"/>
                              <w:marBottom w:val="0"/>
                              <w:divBdr>
                                <w:top w:val="none" w:sz="0" w:space="0" w:color="auto"/>
                                <w:left w:val="none" w:sz="0" w:space="0" w:color="auto"/>
                                <w:bottom w:val="none" w:sz="0" w:space="0" w:color="auto"/>
                                <w:right w:val="none" w:sz="0" w:space="0" w:color="auto"/>
                              </w:divBdr>
                            </w:div>
                            <w:div w:id="2130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1830">
                      <w:marLeft w:val="0"/>
                      <w:marRight w:val="0"/>
                      <w:marTop w:val="0"/>
                      <w:marBottom w:val="0"/>
                      <w:divBdr>
                        <w:top w:val="none" w:sz="0" w:space="0" w:color="auto"/>
                        <w:left w:val="none" w:sz="0" w:space="0" w:color="auto"/>
                        <w:bottom w:val="none" w:sz="0" w:space="0" w:color="auto"/>
                        <w:right w:val="none" w:sz="0" w:space="0" w:color="auto"/>
                      </w:divBdr>
                      <w:divsChild>
                        <w:div w:id="477965824">
                          <w:marLeft w:val="0"/>
                          <w:marRight w:val="0"/>
                          <w:marTop w:val="0"/>
                          <w:marBottom w:val="374"/>
                          <w:divBdr>
                            <w:top w:val="none" w:sz="0" w:space="0" w:color="auto"/>
                            <w:left w:val="none" w:sz="0" w:space="0" w:color="auto"/>
                            <w:bottom w:val="none" w:sz="0" w:space="0" w:color="auto"/>
                            <w:right w:val="none" w:sz="0" w:space="0" w:color="auto"/>
                          </w:divBdr>
                          <w:divsChild>
                            <w:div w:id="1142695421">
                              <w:marLeft w:val="0"/>
                              <w:marRight w:val="0"/>
                              <w:marTop w:val="0"/>
                              <w:marBottom w:val="0"/>
                              <w:divBdr>
                                <w:top w:val="none" w:sz="0" w:space="0" w:color="auto"/>
                                <w:left w:val="none" w:sz="0" w:space="0" w:color="auto"/>
                                <w:bottom w:val="none" w:sz="0" w:space="0" w:color="auto"/>
                                <w:right w:val="none" w:sz="0" w:space="0" w:color="auto"/>
                              </w:divBdr>
                            </w:div>
                            <w:div w:id="156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6880">
      <w:bodyDiv w:val="1"/>
      <w:marLeft w:val="0"/>
      <w:marRight w:val="0"/>
      <w:marTop w:val="0"/>
      <w:marBottom w:val="0"/>
      <w:divBdr>
        <w:top w:val="none" w:sz="0" w:space="0" w:color="auto"/>
        <w:left w:val="none" w:sz="0" w:space="0" w:color="auto"/>
        <w:bottom w:val="none" w:sz="0" w:space="0" w:color="auto"/>
        <w:right w:val="none" w:sz="0" w:space="0" w:color="auto"/>
      </w:divBdr>
    </w:div>
    <w:div w:id="336812170">
      <w:bodyDiv w:val="1"/>
      <w:marLeft w:val="0"/>
      <w:marRight w:val="0"/>
      <w:marTop w:val="0"/>
      <w:marBottom w:val="0"/>
      <w:divBdr>
        <w:top w:val="none" w:sz="0" w:space="0" w:color="auto"/>
        <w:left w:val="none" w:sz="0" w:space="0" w:color="auto"/>
        <w:bottom w:val="none" w:sz="0" w:space="0" w:color="auto"/>
        <w:right w:val="none" w:sz="0" w:space="0" w:color="auto"/>
      </w:divBdr>
    </w:div>
    <w:div w:id="595746429">
      <w:bodyDiv w:val="1"/>
      <w:marLeft w:val="0"/>
      <w:marRight w:val="0"/>
      <w:marTop w:val="0"/>
      <w:marBottom w:val="0"/>
      <w:divBdr>
        <w:top w:val="none" w:sz="0" w:space="0" w:color="auto"/>
        <w:left w:val="none" w:sz="0" w:space="0" w:color="auto"/>
        <w:bottom w:val="none" w:sz="0" w:space="0" w:color="auto"/>
        <w:right w:val="none" w:sz="0" w:space="0" w:color="auto"/>
      </w:divBdr>
    </w:div>
    <w:div w:id="626664148">
      <w:bodyDiv w:val="1"/>
      <w:marLeft w:val="0"/>
      <w:marRight w:val="0"/>
      <w:marTop w:val="0"/>
      <w:marBottom w:val="0"/>
      <w:divBdr>
        <w:top w:val="none" w:sz="0" w:space="0" w:color="auto"/>
        <w:left w:val="none" w:sz="0" w:space="0" w:color="auto"/>
        <w:bottom w:val="none" w:sz="0" w:space="0" w:color="auto"/>
        <w:right w:val="none" w:sz="0" w:space="0" w:color="auto"/>
      </w:divBdr>
    </w:div>
    <w:div w:id="684290663">
      <w:bodyDiv w:val="1"/>
      <w:marLeft w:val="0"/>
      <w:marRight w:val="0"/>
      <w:marTop w:val="0"/>
      <w:marBottom w:val="0"/>
      <w:divBdr>
        <w:top w:val="none" w:sz="0" w:space="0" w:color="auto"/>
        <w:left w:val="none" w:sz="0" w:space="0" w:color="auto"/>
        <w:bottom w:val="none" w:sz="0" w:space="0" w:color="auto"/>
        <w:right w:val="none" w:sz="0" w:space="0" w:color="auto"/>
      </w:divBdr>
    </w:div>
    <w:div w:id="798111412">
      <w:bodyDiv w:val="1"/>
      <w:marLeft w:val="0"/>
      <w:marRight w:val="0"/>
      <w:marTop w:val="0"/>
      <w:marBottom w:val="0"/>
      <w:divBdr>
        <w:top w:val="none" w:sz="0" w:space="0" w:color="auto"/>
        <w:left w:val="none" w:sz="0" w:space="0" w:color="auto"/>
        <w:bottom w:val="none" w:sz="0" w:space="0" w:color="auto"/>
        <w:right w:val="none" w:sz="0" w:space="0" w:color="auto"/>
      </w:divBdr>
    </w:div>
    <w:div w:id="798915500">
      <w:bodyDiv w:val="1"/>
      <w:marLeft w:val="0"/>
      <w:marRight w:val="0"/>
      <w:marTop w:val="0"/>
      <w:marBottom w:val="0"/>
      <w:divBdr>
        <w:top w:val="none" w:sz="0" w:space="0" w:color="auto"/>
        <w:left w:val="none" w:sz="0" w:space="0" w:color="auto"/>
        <w:bottom w:val="none" w:sz="0" w:space="0" w:color="auto"/>
        <w:right w:val="none" w:sz="0" w:space="0" w:color="auto"/>
      </w:divBdr>
    </w:div>
    <w:div w:id="850217203">
      <w:bodyDiv w:val="1"/>
      <w:marLeft w:val="0"/>
      <w:marRight w:val="0"/>
      <w:marTop w:val="0"/>
      <w:marBottom w:val="0"/>
      <w:divBdr>
        <w:top w:val="none" w:sz="0" w:space="0" w:color="auto"/>
        <w:left w:val="none" w:sz="0" w:space="0" w:color="auto"/>
        <w:bottom w:val="none" w:sz="0" w:space="0" w:color="auto"/>
        <w:right w:val="none" w:sz="0" w:space="0" w:color="auto"/>
      </w:divBdr>
    </w:div>
    <w:div w:id="862520205">
      <w:bodyDiv w:val="1"/>
      <w:marLeft w:val="0"/>
      <w:marRight w:val="0"/>
      <w:marTop w:val="0"/>
      <w:marBottom w:val="0"/>
      <w:divBdr>
        <w:top w:val="none" w:sz="0" w:space="0" w:color="auto"/>
        <w:left w:val="none" w:sz="0" w:space="0" w:color="auto"/>
        <w:bottom w:val="none" w:sz="0" w:space="0" w:color="auto"/>
        <w:right w:val="none" w:sz="0" w:space="0" w:color="auto"/>
      </w:divBdr>
    </w:div>
    <w:div w:id="885143839">
      <w:bodyDiv w:val="1"/>
      <w:marLeft w:val="0"/>
      <w:marRight w:val="0"/>
      <w:marTop w:val="0"/>
      <w:marBottom w:val="0"/>
      <w:divBdr>
        <w:top w:val="none" w:sz="0" w:space="0" w:color="auto"/>
        <w:left w:val="none" w:sz="0" w:space="0" w:color="auto"/>
        <w:bottom w:val="none" w:sz="0" w:space="0" w:color="auto"/>
        <w:right w:val="none" w:sz="0" w:space="0" w:color="auto"/>
      </w:divBdr>
    </w:div>
    <w:div w:id="1038046770">
      <w:bodyDiv w:val="1"/>
      <w:marLeft w:val="0"/>
      <w:marRight w:val="0"/>
      <w:marTop w:val="0"/>
      <w:marBottom w:val="0"/>
      <w:divBdr>
        <w:top w:val="none" w:sz="0" w:space="0" w:color="auto"/>
        <w:left w:val="none" w:sz="0" w:space="0" w:color="auto"/>
        <w:bottom w:val="none" w:sz="0" w:space="0" w:color="auto"/>
        <w:right w:val="none" w:sz="0" w:space="0" w:color="auto"/>
      </w:divBdr>
    </w:div>
    <w:div w:id="1198200574">
      <w:bodyDiv w:val="1"/>
      <w:marLeft w:val="0"/>
      <w:marRight w:val="0"/>
      <w:marTop w:val="0"/>
      <w:marBottom w:val="0"/>
      <w:divBdr>
        <w:top w:val="none" w:sz="0" w:space="0" w:color="auto"/>
        <w:left w:val="none" w:sz="0" w:space="0" w:color="auto"/>
        <w:bottom w:val="none" w:sz="0" w:space="0" w:color="auto"/>
        <w:right w:val="none" w:sz="0" w:space="0" w:color="auto"/>
      </w:divBdr>
    </w:div>
    <w:div w:id="1338120419">
      <w:bodyDiv w:val="1"/>
      <w:marLeft w:val="0"/>
      <w:marRight w:val="0"/>
      <w:marTop w:val="0"/>
      <w:marBottom w:val="0"/>
      <w:divBdr>
        <w:top w:val="none" w:sz="0" w:space="0" w:color="auto"/>
        <w:left w:val="none" w:sz="0" w:space="0" w:color="auto"/>
        <w:bottom w:val="none" w:sz="0" w:space="0" w:color="auto"/>
        <w:right w:val="none" w:sz="0" w:space="0" w:color="auto"/>
      </w:divBdr>
    </w:div>
    <w:div w:id="1377463296">
      <w:bodyDiv w:val="1"/>
      <w:marLeft w:val="0"/>
      <w:marRight w:val="0"/>
      <w:marTop w:val="0"/>
      <w:marBottom w:val="0"/>
      <w:divBdr>
        <w:top w:val="none" w:sz="0" w:space="0" w:color="auto"/>
        <w:left w:val="none" w:sz="0" w:space="0" w:color="auto"/>
        <w:bottom w:val="none" w:sz="0" w:space="0" w:color="auto"/>
        <w:right w:val="none" w:sz="0" w:space="0" w:color="auto"/>
      </w:divBdr>
    </w:div>
    <w:div w:id="1391921156">
      <w:bodyDiv w:val="1"/>
      <w:marLeft w:val="0"/>
      <w:marRight w:val="0"/>
      <w:marTop w:val="0"/>
      <w:marBottom w:val="0"/>
      <w:divBdr>
        <w:top w:val="none" w:sz="0" w:space="0" w:color="auto"/>
        <w:left w:val="none" w:sz="0" w:space="0" w:color="auto"/>
        <w:bottom w:val="none" w:sz="0" w:space="0" w:color="auto"/>
        <w:right w:val="none" w:sz="0" w:space="0" w:color="auto"/>
      </w:divBdr>
      <w:divsChild>
        <w:div w:id="565191214">
          <w:marLeft w:val="-281"/>
          <w:marRight w:val="-281"/>
          <w:marTop w:val="0"/>
          <w:marBottom w:val="0"/>
          <w:divBdr>
            <w:top w:val="single" w:sz="24" w:space="0" w:color="F2E61A"/>
            <w:left w:val="single" w:sz="24" w:space="0" w:color="F2E61A"/>
            <w:bottom w:val="single" w:sz="24" w:space="0" w:color="F2E61A"/>
            <w:right w:val="single" w:sz="24" w:space="0" w:color="F2E61A"/>
          </w:divBdr>
          <w:divsChild>
            <w:div w:id="915479148">
              <w:marLeft w:val="0"/>
              <w:marRight w:val="0"/>
              <w:marTop w:val="0"/>
              <w:marBottom w:val="0"/>
              <w:divBdr>
                <w:top w:val="none" w:sz="0" w:space="0" w:color="auto"/>
                <w:left w:val="none" w:sz="0" w:space="0" w:color="auto"/>
                <w:bottom w:val="none" w:sz="0" w:space="0" w:color="auto"/>
                <w:right w:val="none" w:sz="0" w:space="0" w:color="auto"/>
              </w:divBdr>
              <w:divsChild>
                <w:div w:id="398291497">
                  <w:marLeft w:val="0"/>
                  <w:marRight w:val="0"/>
                  <w:marTop w:val="0"/>
                  <w:marBottom w:val="0"/>
                  <w:divBdr>
                    <w:top w:val="none" w:sz="0" w:space="0" w:color="auto"/>
                    <w:left w:val="none" w:sz="0" w:space="0" w:color="auto"/>
                    <w:bottom w:val="none" w:sz="0" w:space="0" w:color="auto"/>
                    <w:right w:val="none" w:sz="0" w:space="0" w:color="auto"/>
                  </w:divBdr>
                  <w:divsChild>
                    <w:div w:id="1074545381">
                      <w:marLeft w:val="0"/>
                      <w:marRight w:val="0"/>
                      <w:marTop w:val="0"/>
                      <w:marBottom w:val="0"/>
                      <w:divBdr>
                        <w:top w:val="none" w:sz="0" w:space="0" w:color="auto"/>
                        <w:left w:val="none" w:sz="0" w:space="0" w:color="auto"/>
                        <w:bottom w:val="none" w:sz="0" w:space="0" w:color="auto"/>
                        <w:right w:val="none" w:sz="0" w:space="0" w:color="auto"/>
                      </w:divBdr>
                    </w:div>
                    <w:div w:id="17204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526">
          <w:marLeft w:val="-281"/>
          <w:marRight w:val="-281"/>
          <w:marTop w:val="0"/>
          <w:marBottom w:val="0"/>
          <w:divBdr>
            <w:top w:val="none" w:sz="0" w:space="0" w:color="auto"/>
            <w:left w:val="none" w:sz="0" w:space="0" w:color="auto"/>
            <w:bottom w:val="none" w:sz="0" w:space="0" w:color="auto"/>
            <w:right w:val="none" w:sz="0" w:space="0" w:color="auto"/>
          </w:divBdr>
          <w:divsChild>
            <w:div w:id="1948540652">
              <w:marLeft w:val="0"/>
              <w:marRight w:val="0"/>
              <w:marTop w:val="0"/>
              <w:marBottom w:val="0"/>
              <w:divBdr>
                <w:top w:val="none" w:sz="0" w:space="0" w:color="auto"/>
                <w:left w:val="none" w:sz="0" w:space="0" w:color="auto"/>
                <w:bottom w:val="none" w:sz="0" w:space="0" w:color="auto"/>
                <w:right w:val="none" w:sz="0" w:space="0" w:color="auto"/>
              </w:divBdr>
              <w:divsChild>
                <w:div w:id="1275333189">
                  <w:marLeft w:val="0"/>
                  <w:marRight w:val="0"/>
                  <w:marTop w:val="0"/>
                  <w:marBottom w:val="0"/>
                  <w:divBdr>
                    <w:top w:val="none" w:sz="0" w:space="0" w:color="auto"/>
                    <w:left w:val="none" w:sz="0" w:space="0" w:color="auto"/>
                    <w:bottom w:val="none" w:sz="0" w:space="0" w:color="auto"/>
                    <w:right w:val="none" w:sz="0" w:space="0" w:color="auto"/>
                  </w:divBdr>
                </w:div>
              </w:divsChild>
            </w:div>
            <w:div w:id="1122269593">
              <w:marLeft w:val="0"/>
              <w:marRight w:val="0"/>
              <w:marTop w:val="0"/>
              <w:marBottom w:val="0"/>
              <w:divBdr>
                <w:top w:val="none" w:sz="0" w:space="0" w:color="auto"/>
                <w:left w:val="none" w:sz="0" w:space="0" w:color="auto"/>
                <w:bottom w:val="none" w:sz="0" w:space="0" w:color="auto"/>
                <w:right w:val="none" w:sz="0" w:space="0" w:color="auto"/>
              </w:divBdr>
              <w:divsChild>
                <w:div w:id="574630179">
                  <w:marLeft w:val="0"/>
                  <w:marRight w:val="0"/>
                  <w:marTop w:val="0"/>
                  <w:marBottom w:val="0"/>
                  <w:divBdr>
                    <w:top w:val="none" w:sz="0" w:space="0" w:color="auto"/>
                    <w:left w:val="none" w:sz="0" w:space="0" w:color="auto"/>
                    <w:bottom w:val="none" w:sz="0" w:space="0" w:color="auto"/>
                    <w:right w:val="none" w:sz="0" w:space="0" w:color="auto"/>
                  </w:divBdr>
                </w:div>
              </w:divsChild>
            </w:div>
            <w:div w:id="423840759">
              <w:marLeft w:val="0"/>
              <w:marRight w:val="0"/>
              <w:marTop w:val="0"/>
              <w:marBottom w:val="0"/>
              <w:divBdr>
                <w:top w:val="none" w:sz="0" w:space="0" w:color="auto"/>
                <w:left w:val="none" w:sz="0" w:space="0" w:color="auto"/>
                <w:bottom w:val="none" w:sz="0" w:space="0" w:color="auto"/>
                <w:right w:val="none" w:sz="0" w:space="0" w:color="auto"/>
              </w:divBdr>
              <w:divsChild>
                <w:div w:id="1611475288">
                  <w:marLeft w:val="0"/>
                  <w:marRight w:val="0"/>
                  <w:marTop w:val="0"/>
                  <w:marBottom w:val="0"/>
                  <w:divBdr>
                    <w:top w:val="none" w:sz="0" w:space="0" w:color="auto"/>
                    <w:left w:val="none" w:sz="0" w:space="0" w:color="auto"/>
                    <w:bottom w:val="none" w:sz="0" w:space="0" w:color="auto"/>
                    <w:right w:val="none" w:sz="0" w:space="0" w:color="auto"/>
                  </w:divBdr>
                  <w:divsChild>
                    <w:div w:id="516893248">
                      <w:marLeft w:val="0"/>
                      <w:marRight w:val="0"/>
                      <w:marTop w:val="0"/>
                      <w:marBottom w:val="0"/>
                      <w:divBdr>
                        <w:top w:val="none" w:sz="0" w:space="0" w:color="auto"/>
                        <w:left w:val="none" w:sz="0" w:space="0" w:color="auto"/>
                        <w:bottom w:val="none" w:sz="0" w:space="0" w:color="auto"/>
                        <w:right w:val="none" w:sz="0" w:space="0" w:color="auto"/>
                      </w:divBdr>
                    </w:div>
                    <w:div w:id="15426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20401">
          <w:marLeft w:val="-281"/>
          <w:marRight w:val="-281"/>
          <w:marTop w:val="0"/>
          <w:marBottom w:val="0"/>
          <w:divBdr>
            <w:top w:val="none" w:sz="0" w:space="0" w:color="auto"/>
            <w:left w:val="none" w:sz="0" w:space="0" w:color="auto"/>
            <w:bottom w:val="none" w:sz="0" w:space="0" w:color="auto"/>
            <w:right w:val="none" w:sz="0" w:space="0" w:color="auto"/>
          </w:divBdr>
          <w:divsChild>
            <w:div w:id="364911761">
              <w:marLeft w:val="0"/>
              <w:marRight w:val="0"/>
              <w:marTop w:val="0"/>
              <w:marBottom w:val="0"/>
              <w:divBdr>
                <w:top w:val="none" w:sz="0" w:space="0" w:color="auto"/>
                <w:left w:val="none" w:sz="0" w:space="0" w:color="auto"/>
                <w:bottom w:val="none" w:sz="0" w:space="0" w:color="auto"/>
                <w:right w:val="none" w:sz="0" w:space="0" w:color="auto"/>
              </w:divBdr>
              <w:divsChild>
                <w:div w:id="908881057">
                  <w:marLeft w:val="0"/>
                  <w:marRight w:val="0"/>
                  <w:marTop w:val="0"/>
                  <w:marBottom w:val="0"/>
                  <w:divBdr>
                    <w:top w:val="none" w:sz="0" w:space="0" w:color="auto"/>
                    <w:left w:val="none" w:sz="0" w:space="0" w:color="auto"/>
                    <w:bottom w:val="none" w:sz="0" w:space="0" w:color="auto"/>
                    <w:right w:val="none" w:sz="0" w:space="0" w:color="auto"/>
                  </w:divBdr>
                </w:div>
              </w:divsChild>
            </w:div>
            <w:div w:id="2114783547">
              <w:marLeft w:val="0"/>
              <w:marRight w:val="0"/>
              <w:marTop w:val="0"/>
              <w:marBottom w:val="0"/>
              <w:divBdr>
                <w:top w:val="none" w:sz="0" w:space="0" w:color="auto"/>
                <w:left w:val="none" w:sz="0" w:space="0" w:color="auto"/>
                <w:bottom w:val="none" w:sz="0" w:space="0" w:color="auto"/>
                <w:right w:val="none" w:sz="0" w:space="0" w:color="auto"/>
              </w:divBdr>
              <w:divsChild>
                <w:div w:id="1894001070">
                  <w:marLeft w:val="0"/>
                  <w:marRight w:val="0"/>
                  <w:marTop w:val="0"/>
                  <w:marBottom w:val="0"/>
                  <w:divBdr>
                    <w:top w:val="none" w:sz="0" w:space="0" w:color="auto"/>
                    <w:left w:val="none" w:sz="0" w:space="0" w:color="auto"/>
                    <w:bottom w:val="none" w:sz="0" w:space="0" w:color="auto"/>
                    <w:right w:val="none" w:sz="0" w:space="0" w:color="auto"/>
                  </w:divBdr>
                </w:div>
              </w:divsChild>
            </w:div>
            <w:div w:id="1556962879">
              <w:marLeft w:val="0"/>
              <w:marRight w:val="0"/>
              <w:marTop w:val="0"/>
              <w:marBottom w:val="0"/>
              <w:divBdr>
                <w:top w:val="none" w:sz="0" w:space="0" w:color="auto"/>
                <w:left w:val="none" w:sz="0" w:space="0" w:color="auto"/>
                <w:bottom w:val="none" w:sz="0" w:space="0" w:color="auto"/>
                <w:right w:val="none" w:sz="0" w:space="0" w:color="auto"/>
              </w:divBdr>
              <w:divsChild>
                <w:div w:id="1922327491">
                  <w:marLeft w:val="0"/>
                  <w:marRight w:val="0"/>
                  <w:marTop w:val="0"/>
                  <w:marBottom w:val="0"/>
                  <w:divBdr>
                    <w:top w:val="none" w:sz="0" w:space="0" w:color="auto"/>
                    <w:left w:val="none" w:sz="0" w:space="0" w:color="auto"/>
                    <w:bottom w:val="none" w:sz="0" w:space="0" w:color="auto"/>
                    <w:right w:val="none" w:sz="0" w:space="0" w:color="auto"/>
                  </w:divBdr>
                  <w:divsChild>
                    <w:div w:id="359665470">
                      <w:marLeft w:val="0"/>
                      <w:marRight w:val="0"/>
                      <w:marTop w:val="0"/>
                      <w:marBottom w:val="0"/>
                      <w:divBdr>
                        <w:top w:val="none" w:sz="0" w:space="0" w:color="auto"/>
                        <w:left w:val="none" w:sz="0" w:space="0" w:color="auto"/>
                        <w:bottom w:val="none" w:sz="0" w:space="0" w:color="auto"/>
                        <w:right w:val="none" w:sz="0" w:space="0" w:color="auto"/>
                      </w:divBdr>
                    </w:div>
                    <w:div w:id="11098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90046">
          <w:marLeft w:val="-281"/>
          <w:marRight w:val="-281"/>
          <w:marTop w:val="0"/>
          <w:marBottom w:val="0"/>
          <w:divBdr>
            <w:top w:val="none" w:sz="0" w:space="0" w:color="auto"/>
            <w:left w:val="none" w:sz="0" w:space="0" w:color="auto"/>
            <w:bottom w:val="none" w:sz="0" w:space="0" w:color="auto"/>
            <w:right w:val="none" w:sz="0" w:space="0" w:color="auto"/>
          </w:divBdr>
          <w:divsChild>
            <w:div w:id="244386807">
              <w:marLeft w:val="0"/>
              <w:marRight w:val="0"/>
              <w:marTop w:val="0"/>
              <w:marBottom w:val="0"/>
              <w:divBdr>
                <w:top w:val="none" w:sz="0" w:space="0" w:color="auto"/>
                <w:left w:val="none" w:sz="0" w:space="0" w:color="auto"/>
                <w:bottom w:val="none" w:sz="0" w:space="0" w:color="auto"/>
                <w:right w:val="none" w:sz="0" w:space="0" w:color="auto"/>
              </w:divBdr>
              <w:divsChild>
                <w:div w:id="1502742222">
                  <w:marLeft w:val="0"/>
                  <w:marRight w:val="0"/>
                  <w:marTop w:val="0"/>
                  <w:marBottom w:val="0"/>
                  <w:divBdr>
                    <w:top w:val="none" w:sz="0" w:space="0" w:color="auto"/>
                    <w:left w:val="none" w:sz="0" w:space="0" w:color="auto"/>
                    <w:bottom w:val="none" w:sz="0" w:space="0" w:color="auto"/>
                    <w:right w:val="none" w:sz="0" w:space="0" w:color="auto"/>
                  </w:divBdr>
                </w:div>
              </w:divsChild>
            </w:div>
            <w:div w:id="1295528114">
              <w:marLeft w:val="0"/>
              <w:marRight w:val="0"/>
              <w:marTop w:val="0"/>
              <w:marBottom w:val="0"/>
              <w:divBdr>
                <w:top w:val="none" w:sz="0" w:space="0" w:color="auto"/>
                <w:left w:val="none" w:sz="0" w:space="0" w:color="auto"/>
                <w:bottom w:val="none" w:sz="0" w:space="0" w:color="auto"/>
                <w:right w:val="none" w:sz="0" w:space="0" w:color="auto"/>
              </w:divBdr>
              <w:divsChild>
                <w:div w:id="460391036">
                  <w:marLeft w:val="0"/>
                  <w:marRight w:val="0"/>
                  <w:marTop w:val="0"/>
                  <w:marBottom w:val="0"/>
                  <w:divBdr>
                    <w:top w:val="none" w:sz="0" w:space="0" w:color="auto"/>
                    <w:left w:val="none" w:sz="0" w:space="0" w:color="auto"/>
                    <w:bottom w:val="none" w:sz="0" w:space="0" w:color="auto"/>
                    <w:right w:val="none" w:sz="0" w:space="0" w:color="auto"/>
                  </w:divBdr>
                </w:div>
              </w:divsChild>
            </w:div>
            <w:div w:id="519126010">
              <w:marLeft w:val="0"/>
              <w:marRight w:val="0"/>
              <w:marTop w:val="0"/>
              <w:marBottom w:val="0"/>
              <w:divBdr>
                <w:top w:val="none" w:sz="0" w:space="0" w:color="auto"/>
                <w:left w:val="none" w:sz="0" w:space="0" w:color="auto"/>
                <w:bottom w:val="none" w:sz="0" w:space="0" w:color="auto"/>
                <w:right w:val="none" w:sz="0" w:space="0" w:color="auto"/>
              </w:divBdr>
              <w:divsChild>
                <w:div w:id="1033775154">
                  <w:marLeft w:val="0"/>
                  <w:marRight w:val="0"/>
                  <w:marTop w:val="0"/>
                  <w:marBottom w:val="0"/>
                  <w:divBdr>
                    <w:top w:val="none" w:sz="0" w:space="0" w:color="auto"/>
                    <w:left w:val="none" w:sz="0" w:space="0" w:color="auto"/>
                    <w:bottom w:val="none" w:sz="0" w:space="0" w:color="auto"/>
                    <w:right w:val="none" w:sz="0" w:space="0" w:color="auto"/>
                  </w:divBdr>
                  <w:divsChild>
                    <w:div w:id="766270578">
                      <w:marLeft w:val="0"/>
                      <w:marRight w:val="0"/>
                      <w:marTop w:val="0"/>
                      <w:marBottom w:val="0"/>
                      <w:divBdr>
                        <w:top w:val="none" w:sz="0" w:space="0" w:color="auto"/>
                        <w:left w:val="none" w:sz="0" w:space="0" w:color="auto"/>
                        <w:bottom w:val="none" w:sz="0" w:space="0" w:color="auto"/>
                        <w:right w:val="none" w:sz="0" w:space="0" w:color="auto"/>
                      </w:divBdr>
                    </w:div>
                    <w:div w:id="7163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7254">
          <w:marLeft w:val="-281"/>
          <w:marRight w:val="-281"/>
          <w:marTop w:val="0"/>
          <w:marBottom w:val="0"/>
          <w:divBdr>
            <w:top w:val="none" w:sz="0" w:space="0" w:color="auto"/>
            <w:left w:val="none" w:sz="0" w:space="0" w:color="auto"/>
            <w:bottom w:val="none" w:sz="0" w:space="0" w:color="auto"/>
            <w:right w:val="none" w:sz="0" w:space="0" w:color="auto"/>
          </w:divBdr>
          <w:divsChild>
            <w:div w:id="1986658984">
              <w:marLeft w:val="0"/>
              <w:marRight w:val="0"/>
              <w:marTop w:val="0"/>
              <w:marBottom w:val="0"/>
              <w:divBdr>
                <w:top w:val="none" w:sz="0" w:space="0" w:color="auto"/>
                <w:left w:val="none" w:sz="0" w:space="0" w:color="auto"/>
                <w:bottom w:val="none" w:sz="0" w:space="0" w:color="auto"/>
                <w:right w:val="none" w:sz="0" w:space="0" w:color="auto"/>
              </w:divBdr>
              <w:divsChild>
                <w:div w:id="1321691413">
                  <w:marLeft w:val="0"/>
                  <w:marRight w:val="0"/>
                  <w:marTop w:val="0"/>
                  <w:marBottom w:val="0"/>
                  <w:divBdr>
                    <w:top w:val="none" w:sz="0" w:space="0" w:color="auto"/>
                    <w:left w:val="none" w:sz="0" w:space="0" w:color="auto"/>
                    <w:bottom w:val="none" w:sz="0" w:space="0" w:color="auto"/>
                    <w:right w:val="none" w:sz="0" w:space="0" w:color="auto"/>
                  </w:divBdr>
                </w:div>
              </w:divsChild>
            </w:div>
            <w:div w:id="1069503160">
              <w:marLeft w:val="0"/>
              <w:marRight w:val="0"/>
              <w:marTop w:val="0"/>
              <w:marBottom w:val="0"/>
              <w:divBdr>
                <w:top w:val="none" w:sz="0" w:space="0" w:color="auto"/>
                <w:left w:val="none" w:sz="0" w:space="0" w:color="auto"/>
                <w:bottom w:val="none" w:sz="0" w:space="0" w:color="auto"/>
                <w:right w:val="none" w:sz="0" w:space="0" w:color="auto"/>
              </w:divBdr>
              <w:divsChild>
                <w:div w:id="1741514527">
                  <w:marLeft w:val="0"/>
                  <w:marRight w:val="0"/>
                  <w:marTop w:val="0"/>
                  <w:marBottom w:val="0"/>
                  <w:divBdr>
                    <w:top w:val="none" w:sz="0" w:space="0" w:color="auto"/>
                    <w:left w:val="none" w:sz="0" w:space="0" w:color="auto"/>
                    <w:bottom w:val="none" w:sz="0" w:space="0" w:color="auto"/>
                    <w:right w:val="none" w:sz="0" w:space="0" w:color="auto"/>
                  </w:divBdr>
                </w:div>
              </w:divsChild>
            </w:div>
            <w:div w:id="3023238">
              <w:marLeft w:val="0"/>
              <w:marRight w:val="0"/>
              <w:marTop w:val="0"/>
              <w:marBottom w:val="0"/>
              <w:divBdr>
                <w:top w:val="none" w:sz="0" w:space="0" w:color="auto"/>
                <w:left w:val="none" w:sz="0" w:space="0" w:color="auto"/>
                <w:bottom w:val="none" w:sz="0" w:space="0" w:color="auto"/>
                <w:right w:val="none" w:sz="0" w:space="0" w:color="auto"/>
              </w:divBdr>
              <w:divsChild>
                <w:div w:id="1403870094">
                  <w:marLeft w:val="0"/>
                  <w:marRight w:val="0"/>
                  <w:marTop w:val="0"/>
                  <w:marBottom w:val="0"/>
                  <w:divBdr>
                    <w:top w:val="none" w:sz="0" w:space="0" w:color="auto"/>
                    <w:left w:val="none" w:sz="0" w:space="0" w:color="auto"/>
                    <w:bottom w:val="none" w:sz="0" w:space="0" w:color="auto"/>
                    <w:right w:val="none" w:sz="0" w:space="0" w:color="auto"/>
                  </w:divBdr>
                  <w:divsChild>
                    <w:div w:id="21138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5457">
          <w:marLeft w:val="-281"/>
          <w:marRight w:val="-281"/>
          <w:marTop w:val="0"/>
          <w:marBottom w:val="0"/>
          <w:divBdr>
            <w:top w:val="none" w:sz="0" w:space="0" w:color="auto"/>
            <w:left w:val="none" w:sz="0" w:space="0" w:color="auto"/>
            <w:bottom w:val="none" w:sz="0" w:space="0" w:color="auto"/>
            <w:right w:val="none" w:sz="0" w:space="0" w:color="auto"/>
          </w:divBdr>
          <w:divsChild>
            <w:div w:id="2004813974">
              <w:marLeft w:val="0"/>
              <w:marRight w:val="0"/>
              <w:marTop w:val="0"/>
              <w:marBottom w:val="0"/>
              <w:divBdr>
                <w:top w:val="none" w:sz="0" w:space="0" w:color="auto"/>
                <w:left w:val="none" w:sz="0" w:space="0" w:color="auto"/>
                <w:bottom w:val="none" w:sz="0" w:space="0" w:color="auto"/>
                <w:right w:val="none" w:sz="0" w:space="0" w:color="auto"/>
              </w:divBdr>
              <w:divsChild>
                <w:div w:id="1388335546">
                  <w:marLeft w:val="0"/>
                  <w:marRight w:val="0"/>
                  <w:marTop w:val="0"/>
                  <w:marBottom w:val="0"/>
                  <w:divBdr>
                    <w:top w:val="none" w:sz="0" w:space="0" w:color="auto"/>
                    <w:left w:val="none" w:sz="0" w:space="0" w:color="auto"/>
                    <w:bottom w:val="none" w:sz="0" w:space="0" w:color="auto"/>
                    <w:right w:val="none" w:sz="0" w:space="0" w:color="auto"/>
                  </w:divBdr>
                </w:div>
              </w:divsChild>
            </w:div>
            <w:div w:id="1419132707">
              <w:marLeft w:val="0"/>
              <w:marRight w:val="0"/>
              <w:marTop w:val="0"/>
              <w:marBottom w:val="0"/>
              <w:divBdr>
                <w:top w:val="none" w:sz="0" w:space="0" w:color="auto"/>
                <w:left w:val="none" w:sz="0" w:space="0" w:color="auto"/>
                <w:bottom w:val="none" w:sz="0" w:space="0" w:color="auto"/>
                <w:right w:val="none" w:sz="0" w:space="0" w:color="auto"/>
              </w:divBdr>
              <w:divsChild>
                <w:div w:id="1871533034">
                  <w:marLeft w:val="0"/>
                  <w:marRight w:val="0"/>
                  <w:marTop w:val="0"/>
                  <w:marBottom w:val="0"/>
                  <w:divBdr>
                    <w:top w:val="none" w:sz="0" w:space="0" w:color="auto"/>
                    <w:left w:val="none" w:sz="0" w:space="0" w:color="auto"/>
                    <w:bottom w:val="none" w:sz="0" w:space="0" w:color="auto"/>
                    <w:right w:val="none" w:sz="0" w:space="0" w:color="auto"/>
                  </w:divBdr>
                </w:div>
              </w:divsChild>
            </w:div>
            <w:div w:id="436029458">
              <w:marLeft w:val="0"/>
              <w:marRight w:val="0"/>
              <w:marTop w:val="0"/>
              <w:marBottom w:val="0"/>
              <w:divBdr>
                <w:top w:val="none" w:sz="0" w:space="0" w:color="auto"/>
                <w:left w:val="none" w:sz="0" w:space="0" w:color="auto"/>
                <w:bottom w:val="none" w:sz="0" w:space="0" w:color="auto"/>
                <w:right w:val="none" w:sz="0" w:space="0" w:color="auto"/>
              </w:divBdr>
              <w:divsChild>
                <w:div w:id="549418707">
                  <w:marLeft w:val="0"/>
                  <w:marRight w:val="0"/>
                  <w:marTop w:val="0"/>
                  <w:marBottom w:val="0"/>
                  <w:divBdr>
                    <w:top w:val="none" w:sz="0" w:space="0" w:color="auto"/>
                    <w:left w:val="none" w:sz="0" w:space="0" w:color="auto"/>
                    <w:bottom w:val="none" w:sz="0" w:space="0" w:color="auto"/>
                    <w:right w:val="none" w:sz="0" w:space="0" w:color="auto"/>
                  </w:divBdr>
                  <w:divsChild>
                    <w:div w:id="7346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1527">
          <w:marLeft w:val="-281"/>
          <w:marRight w:val="-281"/>
          <w:marTop w:val="0"/>
          <w:marBottom w:val="0"/>
          <w:divBdr>
            <w:top w:val="none" w:sz="0" w:space="0" w:color="auto"/>
            <w:left w:val="none" w:sz="0" w:space="0" w:color="auto"/>
            <w:bottom w:val="none" w:sz="0" w:space="0" w:color="auto"/>
            <w:right w:val="none" w:sz="0" w:space="0" w:color="auto"/>
          </w:divBdr>
          <w:divsChild>
            <w:div w:id="1911161163">
              <w:marLeft w:val="0"/>
              <w:marRight w:val="0"/>
              <w:marTop w:val="0"/>
              <w:marBottom w:val="0"/>
              <w:divBdr>
                <w:top w:val="none" w:sz="0" w:space="0" w:color="auto"/>
                <w:left w:val="none" w:sz="0" w:space="0" w:color="auto"/>
                <w:bottom w:val="none" w:sz="0" w:space="0" w:color="auto"/>
                <w:right w:val="none" w:sz="0" w:space="0" w:color="auto"/>
              </w:divBdr>
              <w:divsChild>
                <w:div w:id="1285506319">
                  <w:marLeft w:val="0"/>
                  <w:marRight w:val="0"/>
                  <w:marTop w:val="0"/>
                  <w:marBottom w:val="0"/>
                  <w:divBdr>
                    <w:top w:val="none" w:sz="0" w:space="0" w:color="auto"/>
                    <w:left w:val="none" w:sz="0" w:space="0" w:color="auto"/>
                    <w:bottom w:val="none" w:sz="0" w:space="0" w:color="auto"/>
                    <w:right w:val="none" w:sz="0" w:space="0" w:color="auto"/>
                  </w:divBdr>
                </w:div>
              </w:divsChild>
            </w:div>
            <w:div w:id="1799447563">
              <w:marLeft w:val="0"/>
              <w:marRight w:val="0"/>
              <w:marTop w:val="0"/>
              <w:marBottom w:val="0"/>
              <w:divBdr>
                <w:top w:val="none" w:sz="0" w:space="0" w:color="auto"/>
                <w:left w:val="none" w:sz="0" w:space="0" w:color="auto"/>
                <w:bottom w:val="none" w:sz="0" w:space="0" w:color="auto"/>
                <w:right w:val="none" w:sz="0" w:space="0" w:color="auto"/>
              </w:divBdr>
              <w:divsChild>
                <w:div w:id="430006024">
                  <w:marLeft w:val="0"/>
                  <w:marRight w:val="0"/>
                  <w:marTop w:val="0"/>
                  <w:marBottom w:val="0"/>
                  <w:divBdr>
                    <w:top w:val="none" w:sz="0" w:space="0" w:color="auto"/>
                    <w:left w:val="none" w:sz="0" w:space="0" w:color="auto"/>
                    <w:bottom w:val="none" w:sz="0" w:space="0" w:color="auto"/>
                    <w:right w:val="none" w:sz="0" w:space="0" w:color="auto"/>
                  </w:divBdr>
                </w:div>
              </w:divsChild>
            </w:div>
            <w:div w:id="1119027497">
              <w:marLeft w:val="0"/>
              <w:marRight w:val="0"/>
              <w:marTop w:val="0"/>
              <w:marBottom w:val="0"/>
              <w:divBdr>
                <w:top w:val="none" w:sz="0" w:space="0" w:color="auto"/>
                <w:left w:val="none" w:sz="0" w:space="0" w:color="auto"/>
                <w:bottom w:val="none" w:sz="0" w:space="0" w:color="auto"/>
                <w:right w:val="none" w:sz="0" w:space="0" w:color="auto"/>
              </w:divBdr>
              <w:divsChild>
                <w:div w:id="1078333800">
                  <w:marLeft w:val="0"/>
                  <w:marRight w:val="0"/>
                  <w:marTop w:val="0"/>
                  <w:marBottom w:val="0"/>
                  <w:divBdr>
                    <w:top w:val="none" w:sz="0" w:space="0" w:color="auto"/>
                    <w:left w:val="none" w:sz="0" w:space="0" w:color="auto"/>
                    <w:bottom w:val="none" w:sz="0" w:space="0" w:color="auto"/>
                    <w:right w:val="none" w:sz="0" w:space="0" w:color="auto"/>
                  </w:divBdr>
                  <w:divsChild>
                    <w:div w:id="8540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4664">
          <w:marLeft w:val="-281"/>
          <w:marRight w:val="-281"/>
          <w:marTop w:val="0"/>
          <w:marBottom w:val="0"/>
          <w:divBdr>
            <w:top w:val="none" w:sz="0" w:space="0" w:color="auto"/>
            <w:left w:val="none" w:sz="0" w:space="0" w:color="auto"/>
            <w:bottom w:val="none" w:sz="0" w:space="0" w:color="auto"/>
            <w:right w:val="none" w:sz="0" w:space="0" w:color="auto"/>
          </w:divBdr>
          <w:divsChild>
            <w:div w:id="1844083532">
              <w:marLeft w:val="0"/>
              <w:marRight w:val="0"/>
              <w:marTop w:val="0"/>
              <w:marBottom w:val="0"/>
              <w:divBdr>
                <w:top w:val="none" w:sz="0" w:space="0" w:color="auto"/>
                <w:left w:val="none" w:sz="0" w:space="0" w:color="auto"/>
                <w:bottom w:val="none" w:sz="0" w:space="0" w:color="auto"/>
                <w:right w:val="none" w:sz="0" w:space="0" w:color="auto"/>
              </w:divBdr>
              <w:divsChild>
                <w:div w:id="1970671203">
                  <w:marLeft w:val="0"/>
                  <w:marRight w:val="0"/>
                  <w:marTop w:val="0"/>
                  <w:marBottom w:val="0"/>
                  <w:divBdr>
                    <w:top w:val="none" w:sz="0" w:space="0" w:color="auto"/>
                    <w:left w:val="none" w:sz="0" w:space="0" w:color="auto"/>
                    <w:bottom w:val="none" w:sz="0" w:space="0" w:color="auto"/>
                    <w:right w:val="none" w:sz="0" w:space="0" w:color="auto"/>
                  </w:divBdr>
                </w:div>
              </w:divsChild>
            </w:div>
            <w:div w:id="1426001776">
              <w:marLeft w:val="0"/>
              <w:marRight w:val="0"/>
              <w:marTop w:val="0"/>
              <w:marBottom w:val="0"/>
              <w:divBdr>
                <w:top w:val="none" w:sz="0" w:space="0" w:color="auto"/>
                <w:left w:val="none" w:sz="0" w:space="0" w:color="auto"/>
                <w:bottom w:val="none" w:sz="0" w:space="0" w:color="auto"/>
                <w:right w:val="none" w:sz="0" w:space="0" w:color="auto"/>
              </w:divBdr>
              <w:divsChild>
                <w:div w:id="874468440">
                  <w:marLeft w:val="0"/>
                  <w:marRight w:val="0"/>
                  <w:marTop w:val="0"/>
                  <w:marBottom w:val="0"/>
                  <w:divBdr>
                    <w:top w:val="none" w:sz="0" w:space="0" w:color="auto"/>
                    <w:left w:val="none" w:sz="0" w:space="0" w:color="auto"/>
                    <w:bottom w:val="none" w:sz="0" w:space="0" w:color="auto"/>
                    <w:right w:val="none" w:sz="0" w:space="0" w:color="auto"/>
                  </w:divBdr>
                </w:div>
              </w:divsChild>
            </w:div>
            <w:div w:id="1034110990">
              <w:marLeft w:val="0"/>
              <w:marRight w:val="0"/>
              <w:marTop w:val="0"/>
              <w:marBottom w:val="0"/>
              <w:divBdr>
                <w:top w:val="none" w:sz="0" w:space="0" w:color="auto"/>
                <w:left w:val="none" w:sz="0" w:space="0" w:color="auto"/>
                <w:bottom w:val="none" w:sz="0" w:space="0" w:color="auto"/>
                <w:right w:val="none" w:sz="0" w:space="0" w:color="auto"/>
              </w:divBdr>
              <w:divsChild>
                <w:div w:id="895968818">
                  <w:marLeft w:val="0"/>
                  <w:marRight w:val="0"/>
                  <w:marTop w:val="0"/>
                  <w:marBottom w:val="0"/>
                  <w:divBdr>
                    <w:top w:val="none" w:sz="0" w:space="0" w:color="auto"/>
                    <w:left w:val="none" w:sz="0" w:space="0" w:color="auto"/>
                    <w:bottom w:val="none" w:sz="0" w:space="0" w:color="auto"/>
                    <w:right w:val="none" w:sz="0" w:space="0" w:color="auto"/>
                  </w:divBdr>
                  <w:divsChild>
                    <w:div w:id="13694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9350">
          <w:marLeft w:val="-281"/>
          <w:marRight w:val="-281"/>
          <w:marTop w:val="0"/>
          <w:marBottom w:val="0"/>
          <w:divBdr>
            <w:top w:val="none" w:sz="0" w:space="0" w:color="auto"/>
            <w:left w:val="none" w:sz="0" w:space="0" w:color="auto"/>
            <w:bottom w:val="none" w:sz="0" w:space="0" w:color="auto"/>
            <w:right w:val="none" w:sz="0" w:space="0" w:color="auto"/>
          </w:divBdr>
          <w:divsChild>
            <w:div w:id="1535970484">
              <w:marLeft w:val="0"/>
              <w:marRight w:val="0"/>
              <w:marTop w:val="0"/>
              <w:marBottom w:val="0"/>
              <w:divBdr>
                <w:top w:val="none" w:sz="0" w:space="0" w:color="auto"/>
                <w:left w:val="none" w:sz="0" w:space="0" w:color="auto"/>
                <w:bottom w:val="none" w:sz="0" w:space="0" w:color="auto"/>
                <w:right w:val="none" w:sz="0" w:space="0" w:color="auto"/>
              </w:divBdr>
              <w:divsChild>
                <w:div w:id="588545439">
                  <w:marLeft w:val="0"/>
                  <w:marRight w:val="0"/>
                  <w:marTop w:val="0"/>
                  <w:marBottom w:val="0"/>
                  <w:divBdr>
                    <w:top w:val="none" w:sz="0" w:space="0" w:color="auto"/>
                    <w:left w:val="none" w:sz="0" w:space="0" w:color="auto"/>
                    <w:bottom w:val="none" w:sz="0" w:space="0" w:color="auto"/>
                    <w:right w:val="none" w:sz="0" w:space="0" w:color="auto"/>
                  </w:divBdr>
                </w:div>
              </w:divsChild>
            </w:div>
            <w:div w:id="954749978">
              <w:marLeft w:val="0"/>
              <w:marRight w:val="0"/>
              <w:marTop w:val="0"/>
              <w:marBottom w:val="0"/>
              <w:divBdr>
                <w:top w:val="none" w:sz="0" w:space="0" w:color="auto"/>
                <w:left w:val="none" w:sz="0" w:space="0" w:color="auto"/>
                <w:bottom w:val="none" w:sz="0" w:space="0" w:color="auto"/>
                <w:right w:val="none" w:sz="0" w:space="0" w:color="auto"/>
              </w:divBdr>
              <w:divsChild>
                <w:div w:id="1897468851">
                  <w:marLeft w:val="0"/>
                  <w:marRight w:val="0"/>
                  <w:marTop w:val="0"/>
                  <w:marBottom w:val="0"/>
                  <w:divBdr>
                    <w:top w:val="none" w:sz="0" w:space="0" w:color="auto"/>
                    <w:left w:val="none" w:sz="0" w:space="0" w:color="auto"/>
                    <w:bottom w:val="none" w:sz="0" w:space="0" w:color="auto"/>
                    <w:right w:val="none" w:sz="0" w:space="0" w:color="auto"/>
                  </w:divBdr>
                </w:div>
              </w:divsChild>
            </w:div>
            <w:div w:id="1603686060">
              <w:marLeft w:val="0"/>
              <w:marRight w:val="0"/>
              <w:marTop w:val="0"/>
              <w:marBottom w:val="0"/>
              <w:divBdr>
                <w:top w:val="none" w:sz="0" w:space="0" w:color="auto"/>
                <w:left w:val="none" w:sz="0" w:space="0" w:color="auto"/>
                <w:bottom w:val="none" w:sz="0" w:space="0" w:color="auto"/>
                <w:right w:val="none" w:sz="0" w:space="0" w:color="auto"/>
              </w:divBdr>
              <w:divsChild>
                <w:div w:id="1492985654">
                  <w:marLeft w:val="0"/>
                  <w:marRight w:val="0"/>
                  <w:marTop w:val="0"/>
                  <w:marBottom w:val="0"/>
                  <w:divBdr>
                    <w:top w:val="none" w:sz="0" w:space="0" w:color="auto"/>
                    <w:left w:val="none" w:sz="0" w:space="0" w:color="auto"/>
                    <w:bottom w:val="none" w:sz="0" w:space="0" w:color="auto"/>
                    <w:right w:val="none" w:sz="0" w:space="0" w:color="auto"/>
                  </w:divBdr>
                  <w:divsChild>
                    <w:div w:id="3629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272">
          <w:marLeft w:val="-281"/>
          <w:marRight w:val="-281"/>
          <w:marTop w:val="0"/>
          <w:marBottom w:val="0"/>
          <w:divBdr>
            <w:top w:val="none" w:sz="0" w:space="0" w:color="auto"/>
            <w:left w:val="none" w:sz="0" w:space="0" w:color="auto"/>
            <w:bottom w:val="none" w:sz="0" w:space="0" w:color="auto"/>
            <w:right w:val="none" w:sz="0" w:space="0" w:color="auto"/>
          </w:divBdr>
          <w:divsChild>
            <w:div w:id="932130414">
              <w:marLeft w:val="0"/>
              <w:marRight w:val="0"/>
              <w:marTop w:val="0"/>
              <w:marBottom w:val="0"/>
              <w:divBdr>
                <w:top w:val="none" w:sz="0" w:space="0" w:color="auto"/>
                <w:left w:val="none" w:sz="0" w:space="0" w:color="auto"/>
                <w:bottom w:val="none" w:sz="0" w:space="0" w:color="auto"/>
                <w:right w:val="none" w:sz="0" w:space="0" w:color="auto"/>
              </w:divBdr>
              <w:divsChild>
                <w:div w:id="1574661276">
                  <w:marLeft w:val="0"/>
                  <w:marRight w:val="0"/>
                  <w:marTop w:val="0"/>
                  <w:marBottom w:val="0"/>
                  <w:divBdr>
                    <w:top w:val="none" w:sz="0" w:space="0" w:color="auto"/>
                    <w:left w:val="none" w:sz="0" w:space="0" w:color="auto"/>
                    <w:bottom w:val="none" w:sz="0" w:space="0" w:color="auto"/>
                    <w:right w:val="none" w:sz="0" w:space="0" w:color="auto"/>
                  </w:divBdr>
                </w:div>
              </w:divsChild>
            </w:div>
            <w:div w:id="1975527335">
              <w:marLeft w:val="0"/>
              <w:marRight w:val="0"/>
              <w:marTop w:val="0"/>
              <w:marBottom w:val="0"/>
              <w:divBdr>
                <w:top w:val="none" w:sz="0" w:space="0" w:color="auto"/>
                <w:left w:val="none" w:sz="0" w:space="0" w:color="auto"/>
                <w:bottom w:val="none" w:sz="0" w:space="0" w:color="auto"/>
                <w:right w:val="none" w:sz="0" w:space="0" w:color="auto"/>
              </w:divBdr>
              <w:divsChild>
                <w:div w:id="1498767026">
                  <w:marLeft w:val="0"/>
                  <w:marRight w:val="0"/>
                  <w:marTop w:val="0"/>
                  <w:marBottom w:val="0"/>
                  <w:divBdr>
                    <w:top w:val="none" w:sz="0" w:space="0" w:color="auto"/>
                    <w:left w:val="none" w:sz="0" w:space="0" w:color="auto"/>
                    <w:bottom w:val="none" w:sz="0" w:space="0" w:color="auto"/>
                    <w:right w:val="none" w:sz="0" w:space="0" w:color="auto"/>
                  </w:divBdr>
                </w:div>
              </w:divsChild>
            </w:div>
            <w:div w:id="1411387097">
              <w:marLeft w:val="0"/>
              <w:marRight w:val="0"/>
              <w:marTop w:val="0"/>
              <w:marBottom w:val="0"/>
              <w:divBdr>
                <w:top w:val="none" w:sz="0" w:space="0" w:color="auto"/>
                <w:left w:val="none" w:sz="0" w:space="0" w:color="auto"/>
                <w:bottom w:val="none" w:sz="0" w:space="0" w:color="auto"/>
                <w:right w:val="none" w:sz="0" w:space="0" w:color="auto"/>
              </w:divBdr>
              <w:divsChild>
                <w:div w:id="232855282">
                  <w:marLeft w:val="0"/>
                  <w:marRight w:val="0"/>
                  <w:marTop w:val="0"/>
                  <w:marBottom w:val="0"/>
                  <w:divBdr>
                    <w:top w:val="none" w:sz="0" w:space="0" w:color="auto"/>
                    <w:left w:val="none" w:sz="0" w:space="0" w:color="auto"/>
                    <w:bottom w:val="none" w:sz="0" w:space="0" w:color="auto"/>
                    <w:right w:val="none" w:sz="0" w:space="0" w:color="auto"/>
                  </w:divBdr>
                  <w:divsChild>
                    <w:div w:id="9478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41937">
      <w:bodyDiv w:val="1"/>
      <w:marLeft w:val="0"/>
      <w:marRight w:val="0"/>
      <w:marTop w:val="0"/>
      <w:marBottom w:val="0"/>
      <w:divBdr>
        <w:top w:val="none" w:sz="0" w:space="0" w:color="auto"/>
        <w:left w:val="none" w:sz="0" w:space="0" w:color="auto"/>
        <w:bottom w:val="none" w:sz="0" w:space="0" w:color="auto"/>
        <w:right w:val="none" w:sz="0" w:space="0" w:color="auto"/>
      </w:divBdr>
    </w:div>
    <w:div w:id="1498769636">
      <w:bodyDiv w:val="1"/>
      <w:marLeft w:val="0"/>
      <w:marRight w:val="0"/>
      <w:marTop w:val="0"/>
      <w:marBottom w:val="0"/>
      <w:divBdr>
        <w:top w:val="none" w:sz="0" w:space="0" w:color="auto"/>
        <w:left w:val="none" w:sz="0" w:space="0" w:color="auto"/>
        <w:bottom w:val="none" w:sz="0" w:space="0" w:color="auto"/>
        <w:right w:val="none" w:sz="0" w:space="0" w:color="auto"/>
      </w:divBdr>
    </w:div>
    <w:div w:id="1573003471">
      <w:bodyDiv w:val="1"/>
      <w:marLeft w:val="0"/>
      <w:marRight w:val="0"/>
      <w:marTop w:val="0"/>
      <w:marBottom w:val="0"/>
      <w:divBdr>
        <w:top w:val="none" w:sz="0" w:space="0" w:color="auto"/>
        <w:left w:val="none" w:sz="0" w:space="0" w:color="auto"/>
        <w:bottom w:val="none" w:sz="0" w:space="0" w:color="auto"/>
        <w:right w:val="none" w:sz="0" w:space="0" w:color="auto"/>
      </w:divBdr>
    </w:div>
    <w:div w:id="1743258933">
      <w:bodyDiv w:val="1"/>
      <w:marLeft w:val="0"/>
      <w:marRight w:val="0"/>
      <w:marTop w:val="0"/>
      <w:marBottom w:val="0"/>
      <w:divBdr>
        <w:top w:val="none" w:sz="0" w:space="0" w:color="auto"/>
        <w:left w:val="none" w:sz="0" w:space="0" w:color="auto"/>
        <w:bottom w:val="none" w:sz="0" w:space="0" w:color="auto"/>
        <w:right w:val="none" w:sz="0" w:space="0" w:color="auto"/>
      </w:divBdr>
    </w:div>
    <w:div w:id="1818760875">
      <w:bodyDiv w:val="1"/>
      <w:marLeft w:val="0"/>
      <w:marRight w:val="0"/>
      <w:marTop w:val="0"/>
      <w:marBottom w:val="0"/>
      <w:divBdr>
        <w:top w:val="none" w:sz="0" w:space="0" w:color="auto"/>
        <w:left w:val="none" w:sz="0" w:space="0" w:color="auto"/>
        <w:bottom w:val="none" w:sz="0" w:space="0" w:color="auto"/>
        <w:right w:val="none" w:sz="0" w:space="0" w:color="auto"/>
      </w:divBdr>
    </w:div>
    <w:div w:id="1861777286">
      <w:bodyDiv w:val="1"/>
      <w:marLeft w:val="0"/>
      <w:marRight w:val="0"/>
      <w:marTop w:val="0"/>
      <w:marBottom w:val="0"/>
      <w:divBdr>
        <w:top w:val="none" w:sz="0" w:space="0" w:color="auto"/>
        <w:left w:val="none" w:sz="0" w:space="0" w:color="auto"/>
        <w:bottom w:val="none" w:sz="0" w:space="0" w:color="auto"/>
        <w:right w:val="none" w:sz="0" w:space="0" w:color="auto"/>
      </w:divBdr>
    </w:div>
    <w:div w:id="1892887671">
      <w:bodyDiv w:val="1"/>
      <w:marLeft w:val="0"/>
      <w:marRight w:val="0"/>
      <w:marTop w:val="0"/>
      <w:marBottom w:val="0"/>
      <w:divBdr>
        <w:top w:val="none" w:sz="0" w:space="0" w:color="auto"/>
        <w:left w:val="none" w:sz="0" w:space="0" w:color="auto"/>
        <w:bottom w:val="none" w:sz="0" w:space="0" w:color="auto"/>
        <w:right w:val="none" w:sz="0" w:space="0" w:color="auto"/>
      </w:divBdr>
    </w:div>
    <w:div w:id="2037652426">
      <w:bodyDiv w:val="1"/>
      <w:marLeft w:val="0"/>
      <w:marRight w:val="0"/>
      <w:marTop w:val="0"/>
      <w:marBottom w:val="0"/>
      <w:divBdr>
        <w:top w:val="none" w:sz="0" w:space="0" w:color="auto"/>
        <w:left w:val="none" w:sz="0" w:space="0" w:color="auto"/>
        <w:bottom w:val="none" w:sz="0" w:space="0" w:color="auto"/>
        <w:right w:val="none" w:sz="0" w:space="0" w:color="auto"/>
      </w:divBdr>
    </w:div>
    <w:div w:id="2099323863">
      <w:bodyDiv w:val="1"/>
      <w:marLeft w:val="0"/>
      <w:marRight w:val="0"/>
      <w:marTop w:val="0"/>
      <w:marBottom w:val="0"/>
      <w:divBdr>
        <w:top w:val="none" w:sz="0" w:space="0" w:color="auto"/>
        <w:left w:val="none" w:sz="0" w:space="0" w:color="auto"/>
        <w:bottom w:val="none" w:sz="0" w:space="0" w:color="auto"/>
        <w:right w:val="none" w:sz="0" w:space="0" w:color="auto"/>
      </w:divBdr>
    </w:div>
    <w:div w:id="21218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economy_finance/bef2019/index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Annarita Martelli</cp:lastModifiedBy>
  <cp:revision>5</cp:revision>
  <cp:lastPrinted>2019-06-26T14:53:00Z</cp:lastPrinted>
  <dcterms:created xsi:type="dcterms:W3CDTF">2019-06-26T14:52:00Z</dcterms:created>
  <dcterms:modified xsi:type="dcterms:W3CDTF">2019-07-18T07:02:00Z</dcterms:modified>
</cp:coreProperties>
</file>