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EECD" w14:textId="77777777" w:rsidR="00904B92" w:rsidRPr="00904B92" w:rsidRDefault="00904B92" w:rsidP="00904B92">
      <w:pPr>
        <w:jc w:val="center"/>
      </w:pPr>
    </w:p>
    <w:p w14:paraId="1FE86388" w14:textId="77777777" w:rsidR="00904B92" w:rsidRPr="00904B92" w:rsidRDefault="00904B92" w:rsidP="00904B92">
      <w:pPr>
        <w:shd w:val="clear" w:color="auto" w:fill="FFFFFF"/>
        <w:spacing w:before="150" w:after="150" w:line="600" w:lineRule="atLeast"/>
        <w:jc w:val="center"/>
        <w:outlineLvl w:val="0"/>
        <w:rPr>
          <w:rFonts w:eastAsia="Times New Roman" w:cstheme="minorHAnsi"/>
          <w:kern w:val="36"/>
          <w:sz w:val="40"/>
          <w:szCs w:val="40"/>
          <w:lang w:eastAsia="it-IT"/>
        </w:rPr>
      </w:pPr>
      <w:r w:rsidRPr="00904B92">
        <w:rPr>
          <w:rFonts w:eastAsia="Times New Roman" w:cstheme="minorHAnsi"/>
          <w:kern w:val="36"/>
          <w:sz w:val="40"/>
          <w:szCs w:val="40"/>
          <w:lang w:eastAsia="it-IT"/>
        </w:rPr>
        <w:t>Avviso Pubblico: Contributi a fondo perduto per i costi sostenuti dalle famiglie per la partecipazione dei figli ad attività sportive</w:t>
      </w:r>
    </w:p>
    <w:p w14:paraId="556A2EEB" w14:textId="04467549" w:rsidR="00904B92" w:rsidRPr="00904B92" w:rsidRDefault="00904B92" w:rsidP="00904B92">
      <w:pPr>
        <w:jc w:val="center"/>
        <w:rPr>
          <w:rFonts w:cstheme="minorHAnsi"/>
          <w:sz w:val="40"/>
          <w:szCs w:val="40"/>
        </w:rPr>
      </w:pPr>
    </w:p>
    <w:p w14:paraId="583ED07D" w14:textId="08E77419" w:rsidR="00904B92" w:rsidRPr="00904B92" w:rsidRDefault="00904B92" w:rsidP="00904B92">
      <w:pPr>
        <w:jc w:val="center"/>
        <w:rPr>
          <w:rFonts w:cstheme="minorHAnsi"/>
          <w:sz w:val="40"/>
          <w:szCs w:val="40"/>
        </w:rPr>
      </w:pPr>
      <w:r w:rsidRPr="00904B92">
        <w:rPr>
          <w:rFonts w:cstheme="minorHAnsi"/>
          <w:sz w:val="40"/>
          <w:szCs w:val="40"/>
        </w:rPr>
        <w:t>Richiesta di Liquidazione</w:t>
      </w:r>
    </w:p>
    <w:p w14:paraId="64D54F3E" w14:textId="37D8BF8C" w:rsidR="00904B92" w:rsidRDefault="00904B92" w:rsidP="00904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accedere alla compilazione della richiesta di Liquidazione è necessario collegarsi al seguente link: </w:t>
      </w:r>
      <w:hyperlink r:id="rId5" w:history="1">
        <w:r w:rsidRPr="00CC5345">
          <w:rPr>
            <w:rStyle w:val="Collegamentoipertestuale"/>
            <w:rFonts w:cstheme="minorHAnsi"/>
            <w:sz w:val="24"/>
            <w:szCs w:val="24"/>
          </w:rPr>
          <w:t>https://serviziinrete.regione.umbria.it/</w:t>
        </w:r>
      </w:hyperlink>
    </w:p>
    <w:p w14:paraId="7E44B47D" w14:textId="2E8F2DD0" w:rsidR="00904B92" w:rsidRDefault="00904B92" w:rsidP="00904B92">
      <w:pPr>
        <w:rPr>
          <w:rFonts w:cstheme="minorHAnsi"/>
          <w:sz w:val="24"/>
          <w:szCs w:val="24"/>
        </w:rPr>
      </w:pPr>
    </w:p>
    <w:p w14:paraId="1FB2C2C6" w14:textId="41820182" w:rsidR="00904B92" w:rsidRDefault="00904B92" w:rsidP="00904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Nella sezione Servizi In rete ricercare l’istanza in oggetto selezionando le seguenti voci:</w:t>
      </w:r>
    </w:p>
    <w:p w14:paraId="1297A1E7" w14:textId="5E2AC46D" w:rsidR="00904B92" w:rsidRDefault="00904B92" w:rsidP="00904B92">
      <w:pPr>
        <w:rPr>
          <w:rFonts w:cstheme="minorHAnsi"/>
          <w:sz w:val="24"/>
          <w:szCs w:val="24"/>
        </w:rPr>
      </w:pPr>
    </w:p>
    <w:p w14:paraId="29BE7B91" w14:textId="7B569691" w:rsidR="00904B92" w:rsidRDefault="00904B92" w:rsidP="00904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Elenco Enti: </w:t>
      </w:r>
      <w:r w:rsidRPr="00904B92">
        <w:rPr>
          <w:rFonts w:cstheme="minorHAnsi"/>
          <w:b/>
          <w:bCs/>
          <w:sz w:val="24"/>
          <w:szCs w:val="24"/>
        </w:rPr>
        <w:t>Regione Umbria</w:t>
      </w:r>
    </w:p>
    <w:p w14:paraId="43DB264C" w14:textId="1254B58F" w:rsidR="00904B92" w:rsidRDefault="00904B92" w:rsidP="00904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Elenco Argomenti: </w:t>
      </w:r>
      <w:r w:rsidRPr="00904B92">
        <w:rPr>
          <w:rFonts w:cstheme="minorHAnsi"/>
          <w:b/>
          <w:bCs/>
          <w:sz w:val="24"/>
          <w:szCs w:val="24"/>
        </w:rPr>
        <w:t>Sport</w:t>
      </w:r>
    </w:p>
    <w:p w14:paraId="5EF40A05" w14:textId="429D04E3" w:rsidR="00904B92" w:rsidRDefault="00904B92" w:rsidP="00904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Elenco Servizi: </w:t>
      </w:r>
      <w:r w:rsidRPr="00904B92">
        <w:rPr>
          <w:rFonts w:cstheme="minorHAnsi"/>
          <w:b/>
          <w:bCs/>
          <w:sz w:val="24"/>
          <w:szCs w:val="24"/>
        </w:rPr>
        <w:t>Associazioni</w:t>
      </w:r>
      <w:r>
        <w:rPr>
          <w:rFonts w:cstheme="minorHAnsi"/>
          <w:sz w:val="24"/>
          <w:szCs w:val="24"/>
        </w:rPr>
        <w:t xml:space="preserve"> </w:t>
      </w:r>
      <w:r w:rsidRPr="00904B92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Pr="00904B92">
        <w:rPr>
          <w:rFonts w:cstheme="minorHAnsi"/>
          <w:b/>
          <w:bCs/>
          <w:sz w:val="24"/>
          <w:szCs w:val="24"/>
        </w:rPr>
        <w:t>Società</w:t>
      </w:r>
      <w:r>
        <w:rPr>
          <w:rFonts w:cstheme="minorHAnsi"/>
          <w:sz w:val="24"/>
          <w:szCs w:val="24"/>
        </w:rPr>
        <w:t xml:space="preserve"> </w:t>
      </w:r>
      <w:r w:rsidRPr="00904B92">
        <w:rPr>
          <w:rFonts w:cstheme="minorHAnsi"/>
          <w:b/>
          <w:bCs/>
          <w:sz w:val="24"/>
          <w:szCs w:val="24"/>
        </w:rPr>
        <w:t>sportive</w:t>
      </w:r>
    </w:p>
    <w:p w14:paraId="627C2F84" w14:textId="4230ACC8" w:rsidR="00904B92" w:rsidRPr="00904B92" w:rsidRDefault="00904B92" w:rsidP="00904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Elenco Istanze Digitalizzate: </w:t>
      </w:r>
      <w:r w:rsidRPr="00904B92">
        <w:rPr>
          <w:rFonts w:cstheme="minorHAnsi"/>
          <w:b/>
          <w:bCs/>
          <w:sz w:val="24"/>
          <w:szCs w:val="24"/>
        </w:rPr>
        <w:t>Richiesta di Liquidazione</w:t>
      </w:r>
    </w:p>
    <w:p w14:paraId="00EDBD81" w14:textId="3380BC42" w:rsidR="0062110F" w:rsidRDefault="00E850F3" w:rsidP="00E850F3">
      <w:r w:rsidRPr="00E850F3">
        <w:rPr>
          <w:noProof/>
        </w:rPr>
        <w:drawing>
          <wp:inline distT="0" distB="0" distL="0" distR="0" wp14:anchorId="2A5A23D3" wp14:editId="5F1D0EBF">
            <wp:extent cx="6120130" cy="220472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2F642" w14:textId="0E6E2A5B" w:rsidR="00904B92" w:rsidRDefault="00904B92" w:rsidP="00E850F3"/>
    <w:p w14:paraId="335B9996" w14:textId="2656A4F4" w:rsidR="00904B92" w:rsidRDefault="00904B92" w:rsidP="00E850F3">
      <w:r>
        <w:t>L’autenticazione avverrà tramite Login Umbria con SPID, CIE o CNS</w:t>
      </w:r>
    </w:p>
    <w:p w14:paraId="6502F2A4" w14:textId="548E6B9E" w:rsidR="00904B92" w:rsidRDefault="00904B92" w:rsidP="00E850F3">
      <w:r w:rsidRPr="00904B92">
        <w:rPr>
          <w:noProof/>
        </w:rPr>
        <w:lastRenderedPageBreak/>
        <w:drawing>
          <wp:inline distT="0" distB="0" distL="0" distR="0" wp14:anchorId="76C37D50" wp14:editId="282D4315">
            <wp:extent cx="6120130" cy="23602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B9E9C" w14:textId="77777777" w:rsidR="00E850F3" w:rsidRDefault="00E850F3" w:rsidP="00E850F3"/>
    <w:p w14:paraId="7650889B" w14:textId="40CBE912" w:rsidR="00E850F3" w:rsidRDefault="00904B92" w:rsidP="00E850F3">
      <w:r>
        <w:t>Una volta effettuato l’accesso sarà necessario compilare tutte le sezioni previste.</w:t>
      </w:r>
    </w:p>
    <w:p w14:paraId="0A95A7FC" w14:textId="370373F7" w:rsidR="00E850F3" w:rsidRDefault="00904B92" w:rsidP="00E850F3">
      <w:r>
        <w:t xml:space="preserve">La prima scheda riguarda </w:t>
      </w:r>
      <w:r w:rsidR="002061C0">
        <w:t>la Privacy, per la quale vanno accettate le condizioni</w:t>
      </w:r>
    </w:p>
    <w:p w14:paraId="743AC558" w14:textId="72C92D4D" w:rsidR="00E850F3" w:rsidRDefault="00E850F3" w:rsidP="00E850F3">
      <w:r w:rsidRPr="00E850F3">
        <w:rPr>
          <w:noProof/>
        </w:rPr>
        <w:drawing>
          <wp:inline distT="0" distB="0" distL="0" distR="0" wp14:anchorId="160DA083" wp14:editId="62BFCA85">
            <wp:extent cx="6120130" cy="28390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BCCC6" w14:textId="4D4B8DB0" w:rsidR="00E850F3" w:rsidRDefault="00E850F3" w:rsidP="00E850F3"/>
    <w:p w14:paraId="69A25523" w14:textId="77777777" w:rsidR="002061C0" w:rsidRDefault="002061C0" w:rsidP="00E850F3"/>
    <w:p w14:paraId="57A809A8" w14:textId="77777777" w:rsidR="002061C0" w:rsidRDefault="002061C0" w:rsidP="00E850F3"/>
    <w:p w14:paraId="55E6D4D1" w14:textId="77777777" w:rsidR="002061C0" w:rsidRDefault="002061C0" w:rsidP="00E850F3"/>
    <w:p w14:paraId="11EDBD27" w14:textId="77777777" w:rsidR="002061C0" w:rsidRDefault="002061C0" w:rsidP="00E850F3"/>
    <w:p w14:paraId="4F0694F9" w14:textId="77777777" w:rsidR="002061C0" w:rsidRDefault="002061C0" w:rsidP="00E850F3"/>
    <w:p w14:paraId="412CB498" w14:textId="77777777" w:rsidR="002061C0" w:rsidRDefault="002061C0" w:rsidP="00E850F3"/>
    <w:p w14:paraId="384BB47C" w14:textId="77777777" w:rsidR="002061C0" w:rsidRDefault="002061C0" w:rsidP="00E850F3"/>
    <w:p w14:paraId="04A6901B" w14:textId="77777777" w:rsidR="002061C0" w:rsidRDefault="002061C0" w:rsidP="00E850F3"/>
    <w:p w14:paraId="79B58B2C" w14:textId="77777777" w:rsidR="002061C0" w:rsidRDefault="002061C0" w:rsidP="00E850F3"/>
    <w:p w14:paraId="275B4DA2" w14:textId="6F50B75E" w:rsidR="002061C0" w:rsidRDefault="002061C0" w:rsidP="00E850F3">
      <w:r>
        <w:lastRenderedPageBreak/>
        <w:t>La scheda successa riguarda l’anagrafica, è necessario compilare tutti i campi in rosso. Inserendo il codice fiscale verranno recuperati tutti i successivi dati, si raccomanda di verificare e eventualmente di correggerli o integrarli.</w:t>
      </w:r>
    </w:p>
    <w:p w14:paraId="0697878B" w14:textId="7E378362" w:rsidR="002061C0" w:rsidRDefault="002061C0" w:rsidP="00E850F3"/>
    <w:p w14:paraId="32B84708" w14:textId="2DE7F508" w:rsidR="002061C0" w:rsidRPr="002061C0" w:rsidRDefault="002061C0" w:rsidP="00E850F3">
      <w:pPr>
        <w:rPr>
          <w:b/>
          <w:bCs/>
        </w:rPr>
      </w:pPr>
      <w:r w:rsidRPr="002061C0">
        <w:rPr>
          <w:b/>
          <w:bCs/>
        </w:rPr>
        <w:t xml:space="preserve">NOTA BENE: </w:t>
      </w:r>
      <w:r>
        <w:rPr>
          <w:b/>
          <w:bCs/>
        </w:rPr>
        <w:t>Devo essere inseriti i dati del genitore richiedente o di chi esercita la potestà genitoriale che ha presentato la domanda di richiesta di Contributi. Il Sistema non accetta richiedente diverso rispetto a quello della domanda precedente</w:t>
      </w:r>
    </w:p>
    <w:p w14:paraId="668776E5" w14:textId="44A920C7" w:rsidR="00E850F3" w:rsidRDefault="00E850F3" w:rsidP="00E850F3">
      <w:r w:rsidRPr="00E850F3">
        <w:rPr>
          <w:noProof/>
        </w:rPr>
        <w:drawing>
          <wp:inline distT="0" distB="0" distL="0" distR="0" wp14:anchorId="40A0CCE6" wp14:editId="5A8B71D1">
            <wp:extent cx="6120130" cy="530479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8E8C5" w14:textId="77777777" w:rsidR="002061C0" w:rsidRDefault="002061C0" w:rsidP="00E850F3"/>
    <w:p w14:paraId="5BC2DA5B" w14:textId="77777777" w:rsidR="002061C0" w:rsidRDefault="002061C0" w:rsidP="00E850F3"/>
    <w:p w14:paraId="73418FE4" w14:textId="77777777" w:rsidR="002061C0" w:rsidRDefault="002061C0" w:rsidP="00E850F3"/>
    <w:p w14:paraId="0FBC0062" w14:textId="77777777" w:rsidR="002061C0" w:rsidRDefault="002061C0" w:rsidP="00E850F3"/>
    <w:p w14:paraId="2C8FD995" w14:textId="77777777" w:rsidR="002061C0" w:rsidRDefault="002061C0" w:rsidP="00E850F3"/>
    <w:p w14:paraId="472C917F" w14:textId="77777777" w:rsidR="002061C0" w:rsidRDefault="002061C0" w:rsidP="00E850F3"/>
    <w:p w14:paraId="2BC46123" w14:textId="77777777" w:rsidR="002061C0" w:rsidRDefault="002061C0" w:rsidP="00E850F3"/>
    <w:p w14:paraId="55CA7483" w14:textId="3C289750" w:rsidR="002061C0" w:rsidRDefault="002061C0" w:rsidP="00E850F3">
      <w:r>
        <w:lastRenderedPageBreak/>
        <w:t>Nella scheda DICHIARA, dovranno essere riportati obbligatoriamente i seguenti dati:</w:t>
      </w:r>
    </w:p>
    <w:p w14:paraId="7C41A2D6" w14:textId="2D0D746E" w:rsidR="002061C0" w:rsidRDefault="002061C0" w:rsidP="002061C0">
      <w:pPr>
        <w:pStyle w:val="Paragrafoelenco"/>
        <w:numPr>
          <w:ilvl w:val="0"/>
          <w:numId w:val="1"/>
        </w:numPr>
      </w:pPr>
      <w:r w:rsidRPr="002061C0">
        <w:rPr>
          <w:b/>
          <w:bCs/>
        </w:rPr>
        <w:t>PROTOCOLLO PRATICA ORIGINARIA</w:t>
      </w:r>
      <w:r>
        <w:t>: Indicare il numero protocollo della domanda di richiesta di contributo</w:t>
      </w:r>
    </w:p>
    <w:p w14:paraId="78387933" w14:textId="5032C2B9" w:rsidR="002061C0" w:rsidRDefault="002061C0" w:rsidP="002061C0">
      <w:pPr>
        <w:pStyle w:val="Paragrafoelenco"/>
        <w:numPr>
          <w:ilvl w:val="0"/>
          <w:numId w:val="1"/>
        </w:numPr>
      </w:pPr>
      <w:r w:rsidRPr="002061C0">
        <w:rPr>
          <w:b/>
          <w:bCs/>
        </w:rPr>
        <w:t>DEL</w:t>
      </w:r>
      <w:r>
        <w:t>: Indicare la data di protocollo della domanda di richiesta di contributo</w:t>
      </w:r>
    </w:p>
    <w:p w14:paraId="46650568" w14:textId="06C57695" w:rsidR="002061C0" w:rsidRDefault="002061C0" w:rsidP="002061C0">
      <w:pPr>
        <w:pStyle w:val="Paragrafoelenco"/>
        <w:numPr>
          <w:ilvl w:val="0"/>
          <w:numId w:val="1"/>
        </w:numPr>
      </w:pPr>
      <w:r w:rsidRPr="002061C0">
        <w:rPr>
          <w:b/>
          <w:bCs/>
        </w:rPr>
        <w:t>Codice Fiscale</w:t>
      </w:r>
      <w:r>
        <w:t>: Codice fiscale del minore beneficiario</w:t>
      </w:r>
    </w:p>
    <w:p w14:paraId="26973E37" w14:textId="77777777" w:rsidR="002061C0" w:rsidRDefault="002061C0" w:rsidP="00E850F3"/>
    <w:p w14:paraId="468F6375" w14:textId="0189F171" w:rsidR="002061C0" w:rsidRPr="00500FAC" w:rsidRDefault="002061C0" w:rsidP="00E850F3">
      <w:pPr>
        <w:rPr>
          <w:b/>
          <w:bCs/>
          <w:u w:val="single"/>
        </w:rPr>
      </w:pPr>
      <w:r w:rsidRPr="00500FAC">
        <w:rPr>
          <w:b/>
          <w:bCs/>
          <w:u w:val="single"/>
        </w:rPr>
        <w:t>Il sistema verificherà i dati del minore ammesso</w:t>
      </w:r>
      <w:r w:rsidR="00500FAC" w:rsidRPr="00500FAC">
        <w:rPr>
          <w:b/>
          <w:bCs/>
          <w:u w:val="single"/>
        </w:rPr>
        <w:t xml:space="preserve"> al contributo. </w:t>
      </w:r>
      <w:r w:rsidR="00500FAC">
        <w:rPr>
          <w:b/>
          <w:bCs/>
          <w:u w:val="single"/>
        </w:rPr>
        <w:t>Non possono essere fatte più domande per lo stesso minore</w:t>
      </w:r>
    </w:p>
    <w:p w14:paraId="0C84561C" w14:textId="133A81B9" w:rsidR="00E850F3" w:rsidRDefault="00E850F3" w:rsidP="00E850F3">
      <w:r w:rsidRPr="00E850F3">
        <w:rPr>
          <w:noProof/>
        </w:rPr>
        <w:drawing>
          <wp:inline distT="0" distB="0" distL="0" distR="0" wp14:anchorId="122B3014" wp14:editId="775ED6EE">
            <wp:extent cx="6120130" cy="2875280"/>
            <wp:effectExtent l="0" t="0" r="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474DB" w14:textId="54E3AF8D" w:rsidR="00E850F3" w:rsidRDefault="00E850F3" w:rsidP="00E850F3"/>
    <w:p w14:paraId="3DD2A4B1" w14:textId="5504E66D" w:rsidR="00E850F3" w:rsidRDefault="00E850F3" w:rsidP="00E850F3"/>
    <w:p w14:paraId="36D897F5" w14:textId="77777777" w:rsidR="00500FAC" w:rsidRDefault="00500FAC" w:rsidP="00E850F3"/>
    <w:p w14:paraId="7730A996" w14:textId="77777777" w:rsidR="00500FAC" w:rsidRDefault="00500FAC" w:rsidP="00E850F3"/>
    <w:p w14:paraId="528E1384" w14:textId="77777777" w:rsidR="00500FAC" w:rsidRDefault="00500FAC" w:rsidP="00E850F3"/>
    <w:p w14:paraId="31B33795" w14:textId="77777777" w:rsidR="00500FAC" w:rsidRDefault="00500FAC" w:rsidP="00E850F3"/>
    <w:p w14:paraId="0B100544" w14:textId="77777777" w:rsidR="00500FAC" w:rsidRDefault="00500FAC" w:rsidP="00E850F3"/>
    <w:p w14:paraId="156AA3EE" w14:textId="77777777" w:rsidR="00500FAC" w:rsidRDefault="00500FAC" w:rsidP="00E850F3"/>
    <w:p w14:paraId="53FA5D55" w14:textId="77777777" w:rsidR="00500FAC" w:rsidRDefault="00500FAC" w:rsidP="00E850F3"/>
    <w:p w14:paraId="687E0CD1" w14:textId="77777777" w:rsidR="00500FAC" w:rsidRDefault="00500FAC" w:rsidP="00E850F3"/>
    <w:p w14:paraId="18AD01E2" w14:textId="77777777" w:rsidR="00500FAC" w:rsidRDefault="00500FAC" w:rsidP="00E850F3"/>
    <w:p w14:paraId="3F6DFB2F" w14:textId="77777777" w:rsidR="00500FAC" w:rsidRDefault="00500FAC" w:rsidP="00E850F3"/>
    <w:p w14:paraId="2AF61DA7" w14:textId="77777777" w:rsidR="00500FAC" w:rsidRDefault="00500FAC" w:rsidP="00E850F3"/>
    <w:p w14:paraId="28C871E6" w14:textId="77777777" w:rsidR="00500FAC" w:rsidRDefault="00500FAC" w:rsidP="00E850F3"/>
    <w:p w14:paraId="595DCB39" w14:textId="77777777" w:rsidR="00500FAC" w:rsidRDefault="00500FAC" w:rsidP="00E850F3"/>
    <w:p w14:paraId="3EE124AB" w14:textId="71B229D1" w:rsidR="00500FAC" w:rsidRDefault="00500FAC" w:rsidP="00E850F3">
      <w:r>
        <w:lastRenderedPageBreak/>
        <w:t>Sempre nella scheda sarà necessario completare i dati relativi alla rendicontazione delle spese e i dati dell’IBAN del richiedente</w:t>
      </w:r>
    </w:p>
    <w:p w14:paraId="3808D26B" w14:textId="5583DDCF" w:rsidR="00E850F3" w:rsidRDefault="00E850F3" w:rsidP="00E850F3">
      <w:r w:rsidRPr="00E850F3">
        <w:rPr>
          <w:noProof/>
        </w:rPr>
        <w:drawing>
          <wp:inline distT="0" distB="0" distL="0" distR="0" wp14:anchorId="585ED3E0" wp14:editId="1751EB1A">
            <wp:extent cx="6120130" cy="4831080"/>
            <wp:effectExtent l="0" t="0" r="0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0180C" w14:textId="408A20C4" w:rsidR="00E850F3" w:rsidRDefault="00E850F3" w:rsidP="00E850F3"/>
    <w:p w14:paraId="0E17E735" w14:textId="77777777" w:rsidR="00E850F3" w:rsidRDefault="00E850F3" w:rsidP="00E850F3"/>
    <w:p w14:paraId="2A99BB4F" w14:textId="66B390B3" w:rsidR="00E850F3" w:rsidRDefault="00E850F3" w:rsidP="00E850F3"/>
    <w:p w14:paraId="0CBF4C52" w14:textId="77777777" w:rsidR="00500FAC" w:rsidRDefault="00500FAC" w:rsidP="00E850F3"/>
    <w:p w14:paraId="19DF5930" w14:textId="77777777" w:rsidR="00500FAC" w:rsidRDefault="00500FAC" w:rsidP="00E850F3"/>
    <w:p w14:paraId="0427F718" w14:textId="77777777" w:rsidR="00500FAC" w:rsidRDefault="00500FAC" w:rsidP="00E850F3"/>
    <w:p w14:paraId="688B2044" w14:textId="77777777" w:rsidR="00500FAC" w:rsidRDefault="00500FAC" w:rsidP="00E850F3"/>
    <w:p w14:paraId="0CB84710" w14:textId="77777777" w:rsidR="00500FAC" w:rsidRDefault="00500FAC" w:rsidP="00E850F3"/>
    <w:p w14:paraId="32335C39" w14:textId="77777777" w:rsidR="00500FAC" w:rsidRDefault="00500FAC" w:rsidP="00E850F3"/>
    <w:p w14:paraId="18C1D3BD" w14:textId="77777777" w:rsidR="00500FAC" w:rsidRDefault="00500FAC" w:rsidP="00E850F3"/>
    <w:p w14:paraId="09C6BBDE" w14:textId="77777777" w:rsidR="00500FAC" w:rsidRDefault="00500FAC" w:rsidP="00E850F3"/>
    <w:p w14:paraId="38AF3CA9" w14:textId="77777777" w:rsidR="00500FAC" w:rsidRDefault="00500FAC" w:rsidP="00E850F3"/>
    <w:p w14:paraId="439BF179" w14:textId="77777777" w:rsidR="00500FAC" w:rsidRDefault="00500FAC" w:rsidP="00E850F3"/>
    <w:p w14:paraId="162DF336" w14:textId="77777777" w:rsidR="00500FAC" w:rsidRDefault="00500FAC" w:rsidP="00E850F3"/>
    <w:p w14:paraId="2E8DCE1D" w14:textId="3EB34F55" w:rsidR="00500FAC" w:rsidRDefault="00500FAC" w:rsidP="00E850F3">
      <w:r>
        <w:t>Nella scheda ALLEGATI dovranno essere inserire copia del documento di spesa attestante il periodo di fruizione del servizio. Come specificato nelle note in caso di pagamento in contanti è necessario produrre la dichiarazione della società\associazione ospitante come da modello allegato 2.b scaricabile direttamente dal portale</w:t>
      </w:r>
    </w:p>
    <w:p w14:paraId="7FF7570D" w14:textId="4ED3927F" w:rsidR="00500FAC" w:rsidRDefault="00500FAC" w:rsidP="00E850F3"/>
    <w:p w14:paraId="25A7E6E2" w14:textId="4361B37F" w:rsidR="00500FAC" w:rsidRDefault="00500FAC" w:rsidP="00E850F3">
      <w:r>
        <w:t>Il secondo allegato riguarda l’attestazione di iscrizione del minore all’associazione\società sportiva rilasciato dalla medesima</w:t>
      </w:r>
    </w:p>
    <w:p w14:paraId="6992D1D4" w14:textId="77777777" w:rsidR="00500FAC" w:rsidRDefault="00500FAC" w:rsidP="00E850F3"/>
    <w:p w14:paraId="11C31C6A" w14:textId="162FE59B" w:rsidR="00E850F3" w:rsidRDefault="00E850F3" w:rsidP="00E850F3">
      <w:r w:rsidRPr="00E850F3">
        <w:rPr>
          <w:noProof/>
        </w:rPr>
        <w:drawing>
          <wp:inline distT="0" distB="0" distL="0" distR="0" wp14:anchorId="51BEE1F1" wp14:editId="4E47A80F">
            <wp:extent cx="6120130" cy="491807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3650" w14:textId="72986E15" w:rsidR="00500FAC" w:rsidRDefault="00500FAC" w:rsidP="00E850F3"/>
    <w:p w14:paraId="5CC3FF5B" w14:textId="49243929" w:rsidR="00500FAC" w:rsidRDefault="00500FAC" w:rsidP="00E850F3">
      <w:r>
        <w:t>Completata la fase di compilazione con l’ultimo step sarà necessario generare il riepilogo della domanda. Il sistema verificherà la completezza della domanda prima di chiudere la pratica e procedere alla fase finale di invio</w:t>
      </w:r>
    </w:p>
    <w:p w14:paraId="0DB1C160" w14:textId="77542D6E" w:rsidR="00F21F66" w:rsidRDefault="00F21F66" w:rsidP="00E850F3"/>
    <w:p w14:paraId="735FBF95" w14:textId="50747E44" w:rsidR="00F21F66" w:rsidRDefault="00F21F66" w:rsidP="00E850F3">
      <w:r>
        <w:rPr>
          <w:noProof/>
        </w:rPr>
        <w:lastRenderedPageBreak/>
        <w:drawing>
          <wp:inline distT="0" distB="0" distL="0" distR="0" wp14:anchorId="75A8D9E0" wp14:editId="58124882">
            <wp:extent cx="6120130" cy="233172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CC4C8" w14:textId="0AB5EA7A" w:rsidR="00F21F66" w:rsidRDefault="00F21F66" w:rsidP="00E850F3"/>
    <w:p w14:paraId="7FF0F82C" w14:textId="48F5A66B" w:rsidR="00F21F66" w:rsidRPr="00E850F3" w:rsidRDefault="00F21F66" w:rsidP="00E850F3">
      <w:r>
        <w:t>NOTA BENE: Non è necessario firmare il documento di riepilogo, una volta verificati i dati inseriti sarà necessario cliccare su TRASFERISCI PRATICA per l’invio ufficiale con la relativa protocollazione</w:t>
      </w:r>
    </w:p>
    <w:sectPr w:rsidR="00F21F66" w:rsidRPr="00E850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C166E"/>
    <w:multiLevelType w:val="hybridMultilevel"/>
    <w:tmpl w:val="46E4E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75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F3"/>
    <w:rsid w:val="0002411D"/>
    <w:rsid w:val="002061C0"/>
    <w:rsid w:val="00500FAC"/>
    <w:rsid w:val="00691262"/>
    <w:rsid w:val="00841BDA"/>
    <w:rsid w:val="00904B92"/>
    <w:rsid w:val="00910808"/>
    <w:rsid w:val="00C426DD"/>
    <w:rsid w:val="00E850F3"/>
    <w:rsid w:val="00F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3E8B"/>
  <w15:chartTrackingRefBased/>
  <w15:docId w15:val="{59F16F4C-6E53-444A-B08F-B4FA364D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B9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04B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4B9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0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erviziinrete.regione.umbria.it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Cristina Giulianelli</cp:lastModifiedBy>
  <cp:revision>2</cp:revision>
  <dcterms:created xsi:type="dcterms:W3CDTF">2022-06-30T09:14:00Z</dcterms:created>
  <dcterms:modified xsi:type="dcterms:W3CDTF">2022-06-30T09:14:00Z</dcterms:modified>
</cp:coreProperties>
</file>