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E504CC" w14:paraId="5E14C51A" w14:textId="77777777" w:rsidTr="00193805">
        <w:trPr>
          <w:trHeight w:val="1395"/>
        </w:trPr>
        <w:tc>
          <w:tcPr>
            <w:tcW w:w="2263" w:type="dxa"/>
            <w:shd w:val="clear" w:color="auto" w:fill="auto"/>
          </w:tcPr>
          <w:p w14:paraId="66F89375" w14:textId="77777777" w:rsidR="00E504CC" w:rsidRDefault="00E504CC" w:rsidP="00193805">
            <w:bookmarkStart w:id="0" w:name="_Hlk54100768"/>
            <w:r>
              <w:rPr>
                <w:noProof/>
                <w:lang w:eastAsia="it-IT"/>
              </w:rPr>
              <w:drawing>
                <wp:inline distT="0" distB="0" distL="0" distR="0" wp14:anchorId="5DDA4DE3" wp14:editId="1AEAD655">
                  <wp:extent cx="952500" cy="428625"/>
                  <wp:effectExtent l="0" t="0" r="0" b="0"/>
                  <wp:docPr id="2" name="Immagine 1" descr="LOGO UE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UE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693DCD50" w14:textId="77777777" w:rsidR="00E504CC" w:rsidRDefault="00E504CC" w:rsidP="00193805">
            <w:r>
              <w:rPr>
                <w:noProof/>
                <w:lang w:eastAsia="it-IT"/>
              </w:rPr>
              <w:drawing>
                <wp:inline distT="0" distB="0" distL="0" distR="0" wp14:anchorId="3E2D3EB0" wp14:editId="68CACE89">
                  <wp:extent cx="466725" cy="523875"/>
                  <wp:effectExtent l="0" t="0" r="0" b="0"/>
                  <wp:docPr id="3" name="Immagine 6" descr="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02FA5FCA" w14:textId="77777777" w:rsidR="00E504CC" w:rsidRDefault="00E504CC" w:rsidP="00193805">
            <w:r>
              <w:rPr>
                <w:noProof/>
                <w:lang w:eastAsia="it-IT"/>
              </w:rPr>
              <w:drawing>
                <wp:inline distT="0" distB="0" distL="0" distR="0" wp14:anchorId="47624D7D" wp14:editId="21438795">
                  <wp:extent cx="1123950" cy="504825"/>
                  <wp:effectExtent l="0" t="0" r="0" b="0"/>
                  <wp:docPr id="4" name="Immagine 8" descr="Logo Regione 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 Regione 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5A39872C" w14:textId="77777777" w:rsidR="00E504CC" w:rsidRDefault="00E504CC" w:rsidP="00193805">
            <w:r>
              <w:rPr>
                <w:noProof/>
                <w:lang w:eastAsia="it-IT"/>
              </w:rPr>
              <w:drawing>
                <wp:inline distT="0" distB="0" distL="0" distR="0" wp14:anchorId="36B52A6F" wp14:editId="5F29ACDA">
                  <wp:extent cx="657225" cy="657225"/>
                  <wp:effectExtent l="0" t="0" r="0" b="0"/>
                  <wp:docPr id="5" name="Immagine 10" descr="Svilupp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Svilupp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6C038511" w14:textId="77777777" w:rsidR="00E504CC" w:rsidRDefault="00E504CC" w:rsidP="00193805">
            <w:r>
              <w:rPr>
                <w:noProof/>
                <w:lang w:eastAsia="it-IT"/>
              </w:rPr>
              <w:drawing>
                <wp:inline distT="0" distB="0" distL="0" distR="0" wp14:anchorId="5CD920CD" wp14:editId="10CC511C">
                  <wp:extent cx="981075" cy="561975"/>
                  <wp:effectExtent l="0" t="0" r="0" b="0"/>
                  <wp:docPr id="6" name="Immagine 12" descr="logo-por-fesrult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logo-por-fesrult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7E4E78" w14:textId="3363CA6E" w:rsidR="00E504CC" w:rsidRPr="005156FF" w:rsidRDefault="005156FF" w:rsidP="005156FF">
      <w:pPr>
        <w:jc w:val="right"/>
        <w:rPr>
          <w:rFonts w:ascii="Calibri" w:hAnsi="Calibri" w:cs="Calibri"/>
        </w:rPr>
      </w:pPr>
      <w:r w:rsidRPr="005156FF">
        <w:rPr>
          <w:rFonts w:ascii="Calibri" w:hAnsi="Calibri" w:cs="Calibri"/>
        </w:rPr>
        <w:t xml:space="preserve">Allegato H) Dichiarazione </w:t>
      </w:r>
      <w:proofErr w:type="spellStart"/>
      <w:r w:rsidRPr="005156FF">
        <w:rPr>
          <w:rFonts w:ascii="Calibri" w:hAnsi="Calibri" w:cs="Calibri"/>
        </w:rPr>
        <w:t>Temporary</w:t>
      </w:r>
      <w:proofErr w:type="spellEnd"/>
      <w:r w:rsidRPr="005156FF">
        <w:rPr>
          <w:rFonts w:ascii="Calibri" w:hAnsi="Calibri" w:cs="Calibri"/>
        </w:rPr>
        <w:t xml:space="preserve"> Framework</w:t>
      </w:r>
    </w:p>
    <w:bookmarkEnd w:id="0"/>
    <w:p w14:paraId="615D8C6D" w14:textId="77777777" w:rsidR="003D4366" w:rsidRPr="00E504CC" w:rsidRDefault="003D4366" w:rsidP="003D436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i/>
          <w:lang w:eastAsia="it-IT"/>
        </w:rPr>
      </w:pPr>
      <w:r w:rsidRPr="00E504CC">
        <w:rPr>
          <w:rFonts w:ascii="Calibri" w:eastAsia="Calibri" w:hAnsi="Calibri" w:cs="Calibri"/>
          <w:b/>
          <w:i/>
          <w:lang w:eastAsia="it-IT"/>
        </w:rPr>
        <w:t>DICHIARAZIONE TEMPORARY FRAMEWORK</w:t>
      </w:r>
    </w:p>
    <w:p w14:paraId="5CE11D45" w14:textId="55E6CA3E" w:rsidR="003D4366" w:rsidRPr="00E504CC" w:rsidRDefault="003D4366" w:rsidP="003D4366">
      <w:pPr>
        <w:autoSpaceDE w:val="0"/>
        <w:autoSpaceDN w:val="0"/>
        <w:adjustRightInd w:val="0"/>
        <w:spacing w:after="250" w:line="280" w:lineRule="atLeast"/>
        <w:jc w:val="center"/>
        <w:rPr>
          <w:rFonts w:ascii="Calibri" w:eastAsia="Calibri" w:hAnsi="Calibri" w:cs="Calibri"/>
          <w:color w:val="000000"/>
          <w:lang w:eastAsia="it-IT"/>
        </w:rPr>
      </w:pPr>
      <w:r w:rsidRPr="00E504CC">
        <w:rPr>
          <w:rFonts w:ascii="Calibri" w:eastAsia="Calibri" w:hAnsi="Calibri" w:cs="Calibri"/>
          <w:b/>
          <w:bCs/>
          <w:color w:val="000000"/>
          <w:lang w:eastAsia="it-IT"/>
        </w:rPr>
        <w:t>(</w:t>
      </w:r>
      <w:proofErr w:type="gramStart"/>
      <w:r w:rsidRPr="00E504CC">
        <w:rPr>
          <w:rFonts w:ascii="Calibri" w:eastAsia="Calibri" w:hAnsi="Calibri" w:cs="Calibri"/>
          <w:b/>
          <w:bCs/>
          <w:color w:val="000000"/>
          <w:lang w:eastAsia="it-IT"/>
        </w:rPr>
        <w:t>sostitutiva</w:t>
      </w:r>
      <w:proofErr w:type="gramEnd"/>
      <w:r w:rsidRPr="00E504CC">
        <w:rPr>
          <w:rFonts w:ascii="Calibri" w:eastAsia="Calibri" w:hAnsi="Calibri" w:cs="Calibri"/>
          <w:b/>
          <w:bCs/>
          <w:color w:val="000000"/>
          <w:lang w:eastAsia="it-IT"/>
        </w:rPr>
        <w:t xml:space="preserve"> dell'atto di notorietà -art. 47 DPR 28.12.2000 n. 445)</w:t>
      </w:r>
    </w:p>
    <w:p w14:paraId="432CBA94" w14:textId="29F12752" w:rsidR="003D4366" w:rsidRPr="00E504CC" w:rsidRDefault="003D4366" w:rsidP="00E504CC">
      <w:pPr>
        <w:autoSpaceDE w:val="0"/>
        <w:autoSpaceDN w:val="0"/>
        <w:adjustRightInd w:val="0"/>
        <w:spacing w:after="122" w:line="240" w:lineRule="auto"/>
        <w:rPr>
          <w:rFonts w:ascii="Calibri" w:eastAsia="Calibri" w:hAnsi="Calibri" w:cs="Calibri"/>
          <w:color w:val="000000"/>
          <w:lang w:eastAsia="it-IT"/>
        </w:rPr>
      </w:pPr>
      <w:r w:rsidRPr="00E504CC">
        <w:rPr>
          <w:rFonts w:ascii="Calibri" w:eastAsia="Calibri" w:hAnsi="Calibri" w:cs="Calibri"/>
          <w:color w:val="000000"/>
          <w:lang w:eastAsia="it-IT"/>
        </w:rPr>
        <w:t xml:space="preserve">Il sottoscritto </w:t>
      </w:r>
      <w:r w:rsidR="00E504CC">
        <w:rPr>
          <w:rFonts w:ascii="Calibri" w:eastAsia="Calibri" w:hAnsi="Calibri" w:cs="Calibri"/>
          <w:color w:val="000000"/>
          <w:lang w:eastAsia="it-IT"/>
        </w:rPr>
        <w:t>………………………………………………………………………………………………………………………</w:t>
      </w:r>
      <w:proofErr w:type="gramStart"/>
      <w:r w:rsidR="00E504CC">
        <w:rPr>
          <w:rFonts w:ascii="Calibri" w:eastAsia="Calibri" w:hAnsi="Calibri" w:cs="Calibri"/>
          <w:color w:val="000000"/>
          <w:lang w:eastAsia="it-IT"/>
        </w:rPr>
        <w:t>…….</w:t>
      </w:r>
      <w:proofErr w:type="gramEnd"/>
      <w:r w:rsidR="00E504CC">
        <w:rPr>
          <w:rFonts w:ascii="Calibri" w:eastAsia="Calibri" w:hAnsi="Calibri" w:cs="Calibri"/>
          <w:color w:val="000000"/>
          <w:lang w:eastAsia="it-IT"/>
        </w:rPr>
        <w:t>.</w:t>
      </w:r>
    </w:p>
    <w:p w14:paraId="5DE8D123" w14:textId="77777777" w:rsidR="00611E08" w:rsidRPr="00E504CC" w:rsidRDefault="00611E08" w:rsidP="00E504CC">
      <w:pPr>
        <w:autoSpaceDE w:val="0"/>
        <w:autoSpaceDN w:val="0"/>
        <w:adjustRightInd w:val="0"/>
        <w:spacing w:after="180" w:line="240" w:lineRule="auto"/>
        <w:rPr>
          <w:rFonts w:ascii="Calibri" w:eastAsia="Calibri" w:hAnsi="Calibri" w:cs="Calibri"/>
          <w:color w:val="000000"/>
          <w:lang w:eastAsia="it-IT"/>
        </w:rPr>
      </w:pPr>
    </w:p>
    <w:p w14:paraId="25FEA9CB" w14:textId="1F32C76A" w:rsidR="003D4366" w:rsidRPr="00E504CC" w:rsidRDefault="003D4366" w:rsidP="00E504CC">
      <w:pPr>
        <w:autoSpaceDE w:val="0"/>
        <w:autoSpaceDN w:val="0"/>
        <w:adjustRightInd w:val="0"/>
        <w:spacing w:after="180" w:line="240" w:lineRule="auto"/>
        <w:rPr>
          <w:rFonts w:ascii="Calibri" w:eastAsia="Calibri" w:hAnsi="Calibri" w:cs="Calibri"/>
          <w:color w:val="000000"/>
          <w:lang w:eastAsia="it-IT"/>
        </w:rPr>
      </w:pPr>
      <w:proofErr w:type="gramStart"/>
      <w:r w:rsidRPr="00E504CC">
        <w:rPr>
          <w:rFonts w:ascii="Calibri" w:eastAsia="Calibri" w:hAnsi="Calibri" w:cs="Calibri"/>
          <w:color w:val="000000"/>
          <w:lang w:eastAsia="it-IT"/>
        </w:rPr>
        <w:t>nato</w:t>
      </w:r>
      <w:proofErr w:type="gramEnd"/>
      <w:r w:rsidRPr="00E504CC">
        <w:rPr>
          <w:rFonts w:ascii="Calibri" w:eastAsia="Calibri" w:hAnsi="Calibri" w:cs="Calibri"/>
          <w:color w:val="000000"/>
          <w:lang w:eastAsia="it-IT"/>
        </w:rPr>
        <w:t xml:space="preserve"> a </w:t>
      </w:r>
      <w:r w:rsidR="00E504CC">
        <w:rPr>
          <w:rFonts w:ascii="Calibri" w:eastAsia="Calibri" w:hAnsi="Calibri" w:cs="Calibri"/>
          <w:color w:val="000000"/>
          <w:lang w:eastAsia="it-IT"/>
        </w:rPr>
        <w:t>……………………………………….</w:t>
      </w:r>
      <w:r w:rsidRPr="00E504CC">
        <w:rPr>
          <w:rFonts w:ascii="Calibri" w:eastAsia="Calibri" w:hAnsi="Calibri" w:cs="Calibri"/>
          <w:color w:val="000000"/>
          <w:lang w:eastAsia="it-IT"/>
        </w:rPr>
        <w:t xml:space="preserve"> </w:t>
      </w:r>
      <w:proofErr w:type="gramStart"/>
      <w:r w:rsidRPr="00E504CC">
        <w:rPr>
          <w:rFonts w:ascii="Calibri" w:eastAsia="Calibri" w:hAnsi="Calibri" w:cs="Calibri"/>
          <w:color w:val="000000"/>
          <w:lang w:eastAsia="it-IT"/>
        </w:rPr>
        <w:t>il</w:t>
      </w:r>
      <w:proofErr w:type="gramEnd"/>
      <w:r w:rsidRPr="00E504CC">
        <w:rPr>
          <w:rFonts w:ascii="Calibri" w:eastAsia="Calibri" w:hAnsi="Calibri" w:cs="Calibri"/>
          <w:color w:val="000000"/>
          <w:lang w:eastAsia="it-IT"/>
        </w:rPr>
        <w:t xml:space="preserve"> </w:t>
      </w:r>
      <w:r w:rsidR="00E504CC">
        <w:rPr>
          <w:rFonts w:ascii="Calibri" w:eastAsia="Calibri" w:hAnsi="Calibri" w:cs="Calibri"/>
          <w:color w:val="000000"/>
          <w:lang w:eastAsia="it-IT"/>
        </w:rPr>
        <w:t>………………………..</w:t>
      </w:r>
      <w:r w:rsidRPr="00E504CC">
        <w:rPr>
          <w:rFonts w:ascii="Calibri" w:eastAsia="Calibri" w:hAnsi="Calibri" w:cs="Calibri"/>
          <w:color w:val="000000"/>
          <w:lang w:eastAsia="it-IT"/>
        </w:rPr>
        <w:t xml:space="preserve"> Codice fiscale </w:t>
      </w:r>
      <w:r w:rsidR="00E504CC">
        <w:rPr>
          <w:rFonts w:ascii="Calibri" w:eastAsia="Calibri" w:hAnsi="Calibri" w:cs="Calibri"/>
          <w:color w:val="000000"/>
          <w:lang w:eastAsia="it-IT"/>
        </w:rPr>
        <w:t>……………………………………</w:t>
      </w:r>
      <w:proofErr w:type="gramStart"/>
      <w:r w:rsidR="00E504CC">
        <w:rPr>
          <w:rFonts w:ascii="Calibri" w:eastAsia="Calibri" w:hAnsi="Calibri" w:cs="Calibri"/>
          <w:color w:val="000000"/>
          <w:lang w:eastAsia="it-IT"/>
        </w:rPr>
        <w:t>…….</w:t>
      </w:r>
      <w:proofErr w:type="gramEnd"/>
      <w:r w:rsidR="00E504CC">
        <w:rPr>
          <w:rFonts w:ascii="Calibri" w:eastAsia="Calibri" w:hAnsi="Calibri" w:cs="Calibri"/>
          <w:color w:val="000000"/>
          <w:lang w:eastAsia="it-IT"/>
        </w:rPr>
        <w:t>.</w:t>
      </w:r>
    </w:p>
    <w:p w14:paraId="2D862873" w14:textId="77777777" w:rsidR="00611E08" w:rsidRPr="00E504CC" w:rsidRDefault="00611E08" w:rsidP="00E504CC">
      <w:pPr>
        <w:autoSpaceDE w:val="0"/>
        <w:autoSpaceDN w:val="0"/>
        <w:adjustRightInd w:val="0"/>
        <w:spacing w:after="180" w:line="240" w:lineRule="auto"/>
        <w:rPr>
          <w:rFonts w:ascii="Calibri" w:eastAsia="Calibri" w:hAnsi="Calibri" w:cs="Calibri"/>
          <w:color w:val="000000"/>
          <w:lang w:eastAsia="it-IT"/>
        </w:rPr>
      </w:pPr>
    </w:p>
    <w:p w14:paraId="35C4850C" w14:textId="2F4D728E" w:rsidR="003D4366" w:rsidRPr="00E504CC" w:rsidRDefault="003D4366" w:rsidP="00E504CC">
      <w:pPr>
        <w:autoSpaceDE w:val="0"/>
        <w:autoSpaceDN w:val="0"/>
        <w:adjustRightInd w:val="0"/>
        <w:spacing w:after="180" w:line="240" w:lineRule="auto"/>
        <w:rPr>
          <w:rFonts w:ascii="Calibri" w:eastAsia="Calibri" w:hAnsi="Calibri" w:cs="Calibri"/>
          <w:color w:val="000000"/>
          <w:lang w:eastAsia="it-IT"/>
        </w:rPr>
      </w:pPr>
      <w:proofErr w:type="gramStart"/>
      <w:r w:rsidRPr="00E504CC">
        <w:rPr>
          <w:rFonts w:ascii="Calibri" w:eastAsia="Calibri" w:hAnsi="Calibri" w:cs="Calibri"/>
          <w:color w:val="000000"/>
          <w:lang w:eastAsia="it-IT"/>
        </w:rPr>
        <w:t>residente</w:t>
      </w:r>
      <w:proofErr w:type="gramEnd"/>
      <w:r w:rsidRPr="00E504CC">
        <w:rPr>
          <w:rFonts w:ascii="Calibri" w:eastAsia="Calibri" w:hAnsi="Calibri" w:cs="Calibri"/>
          <w:color w:val="000000"/>
          <w:lang w:eastAsia="it-IT"/>
        </w:rPr>
        <w:t xml:space="preserve"> a  </w:t>
      </w:r>
      <w:r w:rsidR="00E504CC">
        <w:rPr>
          <w:rFonts w:ascii="Calibri" w:eastAsia="Calibri" w:hAnsi="Calibri" w:cs="Calibri"/>
          <w:color w:val="000000"/>
          <w:lang w:eastAsia="it-IT"/>
        </w:rPr>
        <w:t>…………………………………………………………………………………..</w:t>
      </w:r>
    </w:p>
    <w:p w14:paraId="7F8CC0CA" w14:textId="77777777" w:rsidR="00611E08" w:rsidRPr="00E504CC" w:rsidRDefault="00611E08" w:rsidP="00E504CC">
      <w:pPr>
        <w:autoSpaceDE w:val="0"/>
        <w:autoSpaceDN w:val="0"/>
        <w:adjustRightInd w:val="0"/>
        <w:spacing w:after="122" w:line="240" w:lineRule="auto"/>
        <w:rPr>
          <w:rFonts w:ascii="Calibri" w:eastAsia="Calibri" w:hAnsi="Calibri" w:cs="Calibri"/>
          <w:color w:val="000000"/>
          <w:lang w:eastAsia="it-IT"/>
        </w:rPr>
      </w:pPr>
      <w:r w:rsidRPr="00E504CC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4F30EEF5" w14:textId="674D104C" w:rsidR="003D4366" w:rsidRPr="00E504CC" w:rsidRDefault="00611E08" w:rsidP="00E504CC">
      <w:pPr>
        <w:autoSpaceDE w:val="0"/>
        <w:autoSpaceDN w:val="0"/>
        <w:adjustRightInd w:val="0"/>
        <w:spacing w:after="122" w:line="240" w:lineRule="auto"/>
        <w:rPr>
          <w:rFonts w:ascii="Calibri" w:hAnsi="Calibri" w:cs="Calibri"/>
          <w:color w:val="000000"/>
        </w:rPr>
      </w:pPr>
      <w:r w:rsidRPr="00E504CC">
        <w:rPr>
          <w:rFonts w:ascii="Calibri" w:eastAsia="Calibri" w:hAnsi="Calibri" w:cs="Calibri"/>
          <w:color w:val="000000"/>
          <w:lang w:eastAsia="it-IT"/>
        </w:rPr>
        <w:t xml:space="preserve"> </w:t>
      </w:r>
      <w:proofErr w:type="gramStart"/>
      <w:r w:rsidR="003D4366" w:rsidRPr="00E504CC">
        <w:rPr>
          <w:rFonts w:ascii="Calibri" w:eastAsia="Calibri" w:hAnsi="Calibri" w:cs="Calibri"/>
          <w:color w:val="000000"/>
          <w:lang w:eastAsia="it-IT"/>
        </w:rPr>
        <w:t>in</w:t>
      </w:r>
      <w:proofErr w:type="gramEnd"/>
      <w:r w:rsidR="003D4366" w:rsidRPr="00E504CC">
        <w:rPr>
          <w:rFonts w:ascii="Calibri" w:eastAsia="Calibri" w:hAnsi="Calibri" w:cs="Calibri"/>
          <w:color w:val="000000"/>
          <w:lang w:eastAsia="it-IT"/>
        </w:rPr>
        <w:t xml:space="preserve"> qualità di legale rappresentante dell'</w:t>
      </w:r>
      <w:r w:rsidR="00E504CC">
        <w:rPr>
          <w:rFonts w:ascii="Calibri" w:hAnsi="Calibri" w:cs="Calibri"/>
          <w:color w:val="000000"/>
        </w:rPr>
        <w:t>Impresa:</w:t>
      </w:r>
    </w:p>
    <w:p w14:paraId="709EE8FA" w14:textId="77777777" w:rsidR="00611E08" w:rsidRPr="00E504CC" w:rsidRDefault="00611E08" w:rsidP="00E504CC">
      <w:pPr>
        <w:autoSpaceDE w:val="0"/>
        <w:autoSpaceDN w:val="0"/>
        <w:adjustRightInd w:val="0"/>
        <w:spacing w:after="122" w:line="240" w:lineRule="auto"/>
        <w:rPr>
          <w:rFonts w:ascii="Calibri" w:hAnsi="Calibri" w:cs="Calibri"/>
          <w:color w:val="000000"/>
        </w:rPr>
      </w:pPr>
    </w:p>
    <w:p w14:paraId="7CF33943" w14:textId="4F36E12E" w:rsidR="00474FBB" w:rsidRPr="00E504CC" w:rsidRDefault="00E504CC" w:rsidP="00E504CC">
      <w:pPr>
        <w:autoSpaceDE w:val="0"/>
        <w:autoSpaceDN w:val="0"/>
        <w:adjustRightInd w:val="0"/>
        <w:spacing w:after="122" w:line="240" w:lineRule="auto"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……………………………………………………………………………………………………………………………………………………..</w:t>
      </w:r>
    </w:p>
    <w:p w14:paraId="4179A8C1" w14:textId="77777777" w:rsidR="00474FBB" w:rsidRPr="00E504CC" w:rsidRDefault="00474FBB" w:rsidP="00E504CC">
      <w:pPr>
        <w:autoSpaceDE w:val="0"/>
        <w:autoSpaceDN w:val="0"/>
        <w:adjustRightInd w:val="0"/>
        <w:spacing w:after="180" w:line="240" w:lineRule="auto"/>
        <w:rPr>
          <w:rFonts w:ascii="Calibri" w:eastAsia="Calibri" w:hAnsi="Calibri" w:cs="Calibri"/>
          <w:color w:val="000000"/>
          <w:lang w:eastAsia="it-IT"/>
        </w:rPr>
      </w:pPr>
    </w:p>
    <w:p w14:paraId="234BFF6D" w14:textId="0C0D14F2" w:rsidR="003D4366" w:rsidRPr="00E504CC" w:rsidRDefault="003D4366" w:rsidP="00E504CC">
      <w:pPr>
        <w:autoSpaceDE w:val="0"/>
        <w:autoSpaceDN w:val="0"/>
        <w:adjustRightInd w:val="0"/>
        <w:spacing w:after="180" w:line="240" w:lineRule="auto"/>
        <w:rPr>
          <w:rFonts w:ascii="Calibri" w:eastAsia="Calibri" w:hAnsi="Calibri" w:cs="Calibri"/>
          <w:color w:val="000000"/>
          <w:lang w:eastAsia="it-IT"/>
        </w:rPr>
      </w:pPr>
      <w:r w:rsidRPr="00E504CC">
        <w:rPr>
          <w:rFonts w:ascii="Calibri" w:eastAsia="Calibri" w:hAnsi="Calibri" w:cs="Calibri"/>
          <w:color w:val="000000"/>
          <w:lang w:eastAsia="it-IT"/>
        </w:rPr>
        <w:t xml:space="preserve">Partita IVA </w:t>
      </w:r>
      <w:r w:rsidR="00E504CC">
        <w:rPr>
          <w:rFonts w:ascii="Calibri" w:eastAsia="Calibri" w:hAnsi="Calibri" w:cs="Calibri"/>
          <w:color w:val="000000"/>
          <w:lang w:eastAsia="it-IT"/>
        </w:rPr>
        <w:t>……………………….</w:t>
      </w:r>
      <w:r w:rsidRPr="00E504CC">
        <w:rPr>
          <w:rFonts w:ascii="Calibri" w:eastAsia="Calibri" w:hAnsi="Calibri" w:cs="Calibri"/>
          <w:color w:val="000000"/>
          <w:lang w:eastAsia="it-IT"/>
        </w:rPr>
        <w:t xml:space="preserve"> </w:t>
      </w:r>
      <w:proofErr w:type="gramStart"/>
      <w:r w:rsidRPr="00E504CC">
        <w:rPr>
          <w:rFonts w:ascii="Calibri" w:eastAsia="Calibri" w:hAnsi="Calibri" w:cs="Calibri"/>
          <w:color w:val="000000"/>
          <w:lang w:eastAsia="it-IT"/>
        </w:rPr>
        <w:t>con</w:t>
      </w:r>
      <w:proofErr w:type="gramEnd"/>
      <w:r w:rsidRPr="00E504CC">
        <w:rPr>
          <w:rFonts w:ascii="Calibri" w:eastAsia="Calibri" w:hAnsi="Calibri" w:cs="Calibri"/>
          <w:color w:val="000000"/>
          <w:lang w:eastAsia="it-IT"/>
        </w:rPr>
        <w:t xml:space="preserve"> sede legale in </w:t>
      </w:r>
      <w:r w:rsidR="00E504CC">
        <w:rPr>
          <w:rFonts w:ascii="Calibri" w:eastAsia="Calibri" w:hAnsi="Calibri" w:cs="Calibri"/>
          <w:color w:val="000000"/>
          <w:lang w:eastAsia="it-IT"/>
        </w:rPr>
        <w:t xml:space="preserve"> …………………………………………………………………………….</w:t>
      </w:r>
    </w:p>
    <w:p w14:paraId="3592CAF2" w14:textId="77777777" w:rsidR="003D4366" w:rsidRPr="00E504CC" w:rsidRDefault="003D4366" w:rsidP="003D4366">
      <w:pPr>
        <w:suppressAutoHyphens/>
        <w:spacing w:after="0" w:line="240" w:lineRule="auto"/>
        <w:jc w:val="center"/>
        <w:rPr>
          <w:rFonts w:ascii="Calibri" w:hAnsi="Calibri" w:cs="Calibri"/>
          <w:color w:val="242424"/>
        </w:rPr>
      </w:pPr>
    </w:p>
    <w:p w14:paraId="2843022B" w14:textId="1B5CA3E7" w:rsidR="00181818" w:rsidRPr="00E504CC" w:rsidRDefault="003D4366" w:rsidP="001818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242424"/>
        </w:rPr>
      </w:pPr>
      <w:proofErr w:type="gramStart"/>
      <w:r w:rsidRPr="00E504CC">
        <w:rPr>
          <w:rFonts w:ascii="Calibri" w:hAnsi="Calibri" w:cs="Calibri"/>
          <w:b/>
          <w:bCs/>
          <w:color w:val="242424"/>
        </w:rPr>
        <w:t>ai</w:t>
      </w:r>
      <w:proofErr w:type="gramEnd"/>
      <w:r w:rsidRPr="00E504CC">
        <w:rPr>
          <w:rFonts w:ascii="Calibri" w:hAnsi="Calibri" w:cs="Calibri"/>
          <w:b/>
          <w:bCs/>
          <w:color w:val="242424"/>
        </w:rPr>
        <w:t xml:space="preserve"> fini dell’ottenimento delle agevolazioni previste dal Bando</w:t>
      </w:r>
      <w:r w:rsidR="00611E08" w:rsidRPr="00E504CC">
        <w:rPr>
          <w:rFonts w:ascii="Calibri" w:hAnsi="Calibri" w:cs="Calibri"/>
          <w:b/>
          <w:bCs/>
          <w:color w:val="242424"/>
        </w:rPr>
        <w:t>:</w:t>
      </w:r>
    </w:p>
    <w:p w14:paraId="5DE11980" w14:textId="77777777" w:rsidR="00181818" w:rsidRPr="00E504CC" w:rsidRDefault="00181818" w:rsidP="001818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242424"/>
        </w:rPr>
      </w:pPr>
    </w:p>
    <w:p w14:paraId="0FA2844F" w14:textId="00002651" w:rsidR="00181818" w:rsidRPr="00E504CC" w:rsidRDefault="00181818" w:rsidP="001818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504CC">
        <w:rPr>
          <w:rFonts w:ascii="Calibri" w:hAnsi="Calibri" w:cs="Calibri"/>
        </w:rPr>
        <w:t xml:space="preserve">Avviso pubblico </w:t>
      </w:r>
      <w:r w:rsidR="00E54FD9">
        <w:rPr>
          <w:rFonts w:ascii="Calibri" w:hAnsi="Calibri" w:cs="Calibri"/>
        </w:rPr>
        <w:t>“</w:t>
      </w:r>
      <w:r w:rsidR="00E54FD9" w:rsidRPr="008A164D">
        <w:rPr>
          <w:rFonts w:ascii="Calibri" w:hAnsi="Calibri" w:cs="Calibri"/>
          <w:color w:val="000000"/>
        </w:rPr>
        <w:t>TRAVEL</w:t>
      </w:r>
      <w:r w:rsidR="00E54FD9">
        <w:rPr>
          <w:rFonts w:ascii="Calibri" w:hAnsi="Calibri" w:cs="Calibri"/>
          <w:color w:val="000000"/>
        </w:rPr>
        <w:t>”</w:t>
      </w:r>
      <w:r w:rsidR="00E54FD9" w:rsidRPr="008A164D">
        <w:rPr>
          <w:rFonts w:ascii="Calibri" w:hAnsi="Calibri" w:cs="Calibri"/>
          <w:color w:val="000000"/>
        </w:rPr>
        <w:t xml:space="preserve"> PROGETTI DI PROMOZIONE DELL’EXPORT DESTINATI A IMPRESE E LORO FORME AGGREGATE INDIVIDUATE SU BASE TERRITORIALE O SETTORIALE” 2021, per la selezione di progetti finanziati dal POR FESR 2014-2020 Umbria, Asse III (COMPETITIVITA’ DELLE PMI) Azione 3.3.1</w:t>
      </w:r>
      <w:r w:rsidRPr="00E504CC">
        <w:rPr>
          <w:rFonts w:ascii="Calibri" w:hAnsi="Calibri" w:cs="Calibri"/>
        </w:rPr>
        <w:t>.</w:t>
      </w:r>
    </w:p>
    <w:p w14:paraId="506537F1" w14:textId="77777777" w:rsidR="00283306" w:rsidRPr="00E504CC" w:rsidRDefault="00283306" w:rsidP="00181818">
      <w:pPr>
        <w:suppressAutoHyphens/>
        <w:spacing w:after="0" w:line="240" w:lineRule="auto"/>
        <w:jc w:val="center"/>
        <w:rPr>
          <w:rFonts w:ascii="Calibri" w:hAnsi="Calibri" w:cs="Calibri"/>
          <w:b/>
          <w:color w:val="242424"/>
          <w:lang w:eastAsia="it-IT"/>
        </w:rPr>
      </w:pPr>
    </w:p>
    <w:p w14:paraId="7EF38382" w14:textId="306FE9B3" w:rsidR="003D4366" w:rsidRPr="00E504CC" w:rsidRDefault="003D4366" w:rsidP="00181818">
      <w:pPr>
        <w:suppressAutoHyphens/>
        <w:spacing w:after="0" w:line="240" w:lineRule="auto"/>
        <w:jc w:val="center"/>
        <w:rPr>
          <w:rFonts w:ascii="Calibri" w:hAnsi="Calibri" w:cs="Calibri"/>
          <w:b/>
          <w:color w:val="242424"/>
          <w:lang w:eastAsia="it-IT"/>
        </w:rPr>
      </w:pPr>
      <w:r w:rsidRPr="00E504CC">
        <w:rPr>
          <w:rFonts w:ascii="Calibri" w:hAnsi="Calibri" w:cs="Calibri"/>
          <w:b/>
          <w:color w:val="242424"/>
          <w:lang w:eastAsia="it-IT"/>
        </w:rPr>
        <w:t>PRESO ATTO</w:t>
      </w:r>
    </w:p>
    <w:p w14:paraId="5F090B3C" w14:textId="77777777" w:rsidR="003D4366" w:rsidRPr="00E504CC" w:rsidRDefault="003D4366" w:rsidP="003D4366">
      <w:pPr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</w:p>
    <w:p w14:paraId="7900E41F" w14:textId="77777777" w:rsidR="003D4366" w:rsidRPr="00E504CC" w:rsidRDefault="003D4366" w:rsidP="00995DD3">
      <w:pPr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proofErr w:type="gramStart"/>
      <w:r w:rsidRPr="00E504CC">
        <w:rPr>
          <w:rFonts w:ascii="Calibri" w:eastAsia="Times New Roman" w:hAnsi="Calibri" w:cs="Calibri"/>
        </w:rPr>
        <w:t>che</w:t>
      </w:r>
      <w:proofErr w:type="gramEnd"/>
      <w:r w:rsidRPr="00E504CC">
        <w:rPr>
          <w:rFonts w:ascii="Calibri" w:eastAsia="Times New Roman" w:hAnsi="Calibri" w:cs="Calibri"/>
        </w:rPr>
        <w:t>, in data 19/03/2020, la Commissione europea ha adottato il “</w:t>
      </w:r>
      <w:r w:rsidRPr="00E504CC">
        <w:rPr>
          <w:rFonts w:ascii="Calibri" w:eastAsia="Times New Roman" w:hAnsi="Calibri" w:cs="Calibri"/>
          <w:i/>
        </w:rPr>
        <w:t>Quadro temporaneo per le misure di aiuto di Stato a sostegno dell’economia nell’attuale emergenza del COVID-19</w:t>
      </w:r>
      <w:r w:rsidRPr="00E504CC">
        <w:rPr>
          <w:rFonts w:ascii="Calibri" w:eastAsia="Times New Roman" w:hAnsi="Calibri" w:cs="Calibri"/>
        </w:rPr>
        <w:t xml:space="preserve">” (Comunicazione C(2020) 1863 e </w:t>
      </w:r>
      <w:proofErr w:type="spellStart"/>
      <w:r w:rsidRPr="00E504CC">
        <w:rPr>
          <w:rFonts w:ascii="Calibri" w:eastAsia="Times New Roman" w:hAnsi="Calibri" w:cs="Calibri"/>
        </w:rPr>
        <w:t>s.m.i.</w:t>
      </w:r>
      <w:proofErr w:type="spellEnd"/>
      <w:r w:rsidRPr="00E504CC">
        <w:rPr>
          <w:rFonts w:ascii="Calibri" w:eastAsia="Times New Roman" w:hAnsi="Calibri" w:cs="Calibri"/>
        </w:rPr>
        <w:t>);</w:t>
      </w:r>
    </w:p>
    <w:p w14:paraId="323C659C" w14:textId="77777777" w:rsidR="003D4366" w:rsidRPr="00E504CC" w:rsidRDefault="003D4366" w:rsidP="00995DD3">
      <w:pPr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proofErr w:type="gramStart"/>
      <w:r w:rsidRPr="00E504CC">
        <w:rPr>
          <w:rFonts w:ascii="Calibri" w:eastAsia="Times New Roman" w:hAnsi="Calibri" w:cs="Calibri"/>
        </w:rPr>
        <w:t>che</w:t>
      </w:r>
      <w:proofErr w:type="gramEnd"/>
      <w:r w:rsidRPr="00E504CC">
        <w:rPr>
          <w:rFonts w:ascii="Calibri" w:eastAsia="Times New Roman" w:hAnsi="Calibri" w:cs="Calibri"/>
        </w:rPr>
        <w:t xml:space="preserve"> il Governo Italiano, con il Decreto legge 34 del 19/05/2020 “</w:t>
      </w:r>
      <w:r w:rsidRPr="00E504CC">
        <w:rPr>
          <w:rFonts w:ascii="Calibri" w:eastAsia="Times New Roman" w:hAnsi="Calibri" w:cs="Calibri"/>
          <w:i/>
        </w:rPr>
        <w:t>Misure urgenti in materia di salute, sostegno al lavoro e all’economia, nonché di politiche sociali connesse all’emergenza epidemiologica da COVID-19</w:t>
      </w:r>
      <w:r w:rsidRPr="00E504CC">
        <w:rPr>
          <w:rFonts w:ascii="Calibri" w:eastAsia="Times New Roman" w:hAnsi="Calibri" w:cs="Calibri"/>
        </w:rPr>
        <w:t xml:space="preserve">” ha notificato alla Commissione Europea l’istituzione del Regime di aiuti italiano ai sensi del </w:t>
      </w:r>
      <w:proofErr w:type="spellStart"/>
      <w:r w:rsidRPr="00E504CC">
        <w:rPr>
          <w:rFonts w:ascii="Calibri" w:eastAsia="Times New Roman" w:hAnsi="Calibri" w:cs="Calibri"/>
        </w:rPr>
        <w:t>Temporary</w:t>
      </w:r>
      <w:proofErr w:type="spellEnd"/>
      <w:r w:rsidRPr="00E504CC">
        <w:rPr>
          <w:rFonts w:ascii="Calibri" w:eastAsia="Times New Roman" w:hAnsi="Calibri" w:cs="Calibri"/>
        </w:rPr>
        <w:t xml:space="preserve"> Framework;</w:t>
      </w:r>
    </w:p>
    <w:p w14:paraId="5212DE53" w14:textId="77777777" w:rsidR="003D4366" w:rsidRPr="00E504CC" w:rsidRDefault="003D4366" w:rsidP="00995DD3">
      <w:pPr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proofErr w:type="gramStart"/>
      <w:r w:rsidRPr="00E504CC">
        <w:rPr>
          <w:rFonts w:ascii="Calibri" w:eastAsia="Times New Roman" w:hAnsi="Calibri" w:cs="Calibri"/>
        </w:rPr>
        <w:t>che</w:t>
      </w:r>
      <w:proofErr w:type="gramEnd"/>
      <w:r w:rsidRPr="00E504CC">
        <w:rPr>
          <w:rFonts w:ascii="Calibri" w:eastAsia="Times New Roman" w:hAnsi="Calibri" w:cs="Calibri"/>
        </w:rPr>
        <w:t xml:space="preserve"> il </w:t>
      </w:r>
      <w:proofErr w:type="spellStart"/>
      <w:r w:rsidRPr="00E504CC">
        <w:rPr>
          <w:rFonts w:ascii="Calibri" w:eastAsia="Times New Roman" w:hAnsi="Calibri" w:cs="Calibri"/>
        </w:rPr>
        <w:t>Temporary</w:t>
      </w:r>
      <w:proofErr w:type="spellEnd"/>
      <w:r w:rsidRPr="00E504CC">
        <w:rPr>
          <w:rFonts w:ascii="Calibri" w:eastAsia="Times New Roman" w:hAnsi="Calibri" w:cs="Calibri"/>
        </w:rPr>
        <w:t xml:space="preserve"> Framework è stato poi autorizzato con la Decisione C(2020) 3482 e classificato con il seguente numero SA. 57021;</w:t>
      </w:r>
    </w:p>
    <w:p w14:paraId="38E7E906" w14:textId="307E2013" w:rsidR="003D4366" w:rsidRPr="00E504CC" w:rsidRDefault="003D4366" w:rsidP="00995DD3">
      <w:pPr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 w:rsidRPr="00E504CC">
        <w:rPr>
          <w:rFonts w:ascii="Calibri" w:eastAsia="Times New Roman" w:hAnsi="Calibri" w:cs="Calibri"/>
        </w:rPr>
        <w:t xml:space="preserve">che il </w:t>
      </w:r>
      <w:proofErr w:type="spellStart"/>
      <w:r w:rsidRPr="00E504CC">
        <w:rPr>
          <w:rFonts w:ascii="Calibri" w:eastAsia="Times New Roman" w:hAnsi="Calibri" w:cs="Calibri"/>
        </w:rPr>
        <w:t>Temporary</w:t>
      </w:r>
      <w:proofErr w:type="spellEnd"/>
      <w:r w:rsidRPr="00E504CC">
        <w:rPr>
          <w:rFonts w:ascii="Calibri" w:eastAsia="Times New Roman" w:hAnsi="Calibri" w:cs="Calibri"/>
        </w:rPr>
        <w:t xml:space="preserve"> Framework</w:t>
      </w:r>
      <w:r w:rsidR="00373ABF">
        <w:rPr>
          <w:rFonts w:ascii="Calibri" w:eastAsia="Times New Roman" w:hAnsi="Calibri" w:cs="Calibri"/>
        </w:rPr>
        <w:t>,</w:t>
      </w:r>
      <w:r w:rsidRPr="00E504CC">
        <w:rPr>
          <w:rFonts w:ascii="Calibri" w:eastAsia="Times New Roman" w:hAnsi="Calibri" w:cs="Calibri"/>
        </w:rPr>
        <w:t xml:space="preserve"> </w:t>
      </w:r>
      <w:r w:rsidR="007471F6">
        <w:rPr>
          <w:rFonts w:ascii="Calibri" w:eastAsia="Times New Roman" w:hAnsi="Calibri" w:cs="Calibri"/>
        </w:rPr>
        <w:t xml:space="preserve">relativo </w:t>
      </w:r>
      <w:r w:rsidR="007471F6" w:rsidRPr="007471F6">
        <w:rPr>
          <w:rFonts w:ascii="Calibri" w:eastAsia="Times New Roman" w:hAnsi="Calibri" w:cs="Calibri"/>
        </w:rPr>
        <w:t>agli aiuti di importo limitato (par. 3.1 del T</w:t>
      </w:r>
      <w:r w:rsidR="00373ABF">
        <w:rPr>
          <w:rFonts w:ascii="Calibri" w:eastAsia="Times New Roman" w:hAnsi="Calibri" w:cs="Calibri"/>
        </w:rPr>
        <w:t>F</w:t>
      </w:r>
      <w:r w:rsidR="007471F6">
        <w:rPr>
          <w:rFonts w:ascii="Calibri" w:eastAsia="Times New Roman" w:hAnsi="Calibri" w:cs="Calibri"/>
        </w:rPr>
        <w:t xml:space="preserve">) </w:t>
      </w:r>
      <w:r w:rsidRPr="00E504CC">
        <w:rPr>
          <w:rFonts w:ascii="Calibri" w:eastAsia="Times New Roman" w:hAnsi="Calibri" w:cs="Calibri"/>
        </w:rPr>
        <w:t>è considerato aiuto di Stato compatibile con il mercato interno ai sensi dell’articolo 107, paragrafo 3, lettera b), del TFUE purché l’aiuto non superi</w:t>
      </w:r>
      <w:r w:rsidR="007471F6">
        <w:rPr>
          <w:rFonts w:ascii="Calibri" w:eastAsia="Times New Roman" w:hAnsi="Calibri" w:cs="Calibri"/>
        </w:rPr>
        <w:t xml:space="preserve"> </w:t>
      </w:r>
      <w:r w:rsidR="00390E14">
        <w:rPr>
          <w:rFonts w:ascii="Calibri" w:eastAsia="Times New Roman" w:hAnsi="Calibri" w:cs="Calibri"/>
        </w:rPr>
        <w:t>2.300</w:t>
      </w:r>
      <w:bookmarkStart w:id="1" w:name="_GoBack"/>
      <w:bookmarkEnd w:id="1"/>
      <w:r w:rsidRPr="00E504CC">
        <w:rPr>
          <w:rFonts w:ascii="Calibri" w:eastAsia="Times New Roman" w:hAnsi="Calibri" w:cs="Calibri"/>
        </w:rPr>
        <w:t>.000</w:t>
      </w:r>
      <w:r w:rsidR="007471F6">
        <w:rPr>
          <w:rFonts w:ascii="Calibri" w:eastAsia="Times New Roman" w:hAnsi="Calibri" w:cs="Calibri"/>
        </w:rPr>
        <w:t>,00</w:t>
      </w:r>
      <w:r w:rsidRPr="00E504CC">
        <w:rPr>
          <w:rFonts w:ascii="Calibri" w:eastAsia="Times New Roman" w:hAnsi="Calibri" w:cs="Calibri"/>
        </w:rPr>
        <w:t xml:space="preserve"> </w:t>
      </w:r>
      <w:r w:rsidR="0009176E">
        <w:rPr>
          <w:rFonts w:ascii="Calibri" w:eastAsia="Times New Roman" w:hAnsi="Calibri" w:cs="Calibri"/>
        </w:rPr>
        <w:t>Euro</w:t>
      </w:r>
      <w:r w:rsidRPr="00E504CC">
        <w:rPr>
          <w:rFonts w:ascii="Calibri" w:eastAsia="Times New Roman" w:hAnsi="Calibri" w:cs="Calibri"/>
        </w:rPr>
        <w:t xml:space="preserve"> </w:t>
      </w:r>
      <w:r w:rsidR="0009176E">
        <w:rPr>
          <w:rFonts w:ascii="Calibri" w:eastAsia="Times New Roman" w:hAnsi="Calibri" w:cs="Calibri"/>
        </w:rPr>
        <w:t xml:space="preserve">(comprensivo del cumulo con gli aiuti concessi ai sensi del regolamento (UE) n.1407/2013 “De </w:t>
      </w:r>
      <w:proofErr w:type="spellStart"/>
      <w:r w:rsidR="0009176E">
        <w:rPr>
          <w:rFonts w:ascii="Calibri" w:eastAsia="Times New Roman" w:hAnsi="Calibri" w:cs="Calibri"/>
        </w:rPr>
        <w:t>Minimis</w:t>
      </w:r>
      <w:proofErr w:type="spellEnd"/>
      <w:r w:rsidR="0009176E">
        <w:rPr>
          <w:rFonts w:ascii="Calibri" w:eastAsia="Times New Roman" w:hAnsi="Calibri" w:cs="Calibri"/>
        </w:rPr>
        <w:t xml:space="preserve">”) </w:t>
      </w:r>
      <w:r w:rsidRPr="00E504CC">
        <w:rPr>
          <w:rFonts w:ascii="Calibri" w:eastAsia="Times New Roman" w:hAnsi="Calibri" w:cs="Calibri"/>
        </w:rPr>
        <w:t xml:space="preserve">per impresa sotto forma di sovvenzione diretta, anticipo rimborsabile, agevolazione fiscale o di pagamento; tutti i valori utilizzati sono al lordo di qualsiasi imposta o altro onere (punto 22 della Comunicazione della Commissione europea C(2020) 1863 </w:t>
      </w:r>
      <w:proofErr w:type="spellStart"/>
      <w:r w:rsidRPr="00E504CC">
        <w:rPr>
          <w:rFonts w:ascii="Calibri" w:eastAsia="Times New Roman" w:hAnsi="Calibri" w:cs="Calibri"/>
        </w:rPr>
        <w:t>final</w:t>
      </w:r>
      <w:proofErr w:type="spellEnd"/>
      <w:r w:rsidRPr="00E504CC">
        <w:rPr>
          <w:rFonts w:ascii="Calibri" w:eastAsia="Times New Roman" w:hAnsi="Calibri" w:cs="Calibri"/>
        </w:rPr>
        <w:t xml:space="preserve"> del 19/03/2020 e </w:t>
      </w:r>
      <w:proofErr w:type="spellStart"/>
      <w:r w:rsidRPr="00E504CC">
        <w:rPr>
          <w:rFonts w:ascii="Calibri" w:eastAsia="Times New Roman" w:hAnsi="Calibri" w:cs="Calibri"/>
        </w:rPr>
        <w:t>smi</w:t>
      </w:r>
      <w:proofErr w:type="spellEnd"/>
      <w:r w:rsidRPr="00E504CC">
        <w:rPr>
          <w:rFonts w:ascii="Calibri" w:eastAsia="Times New Roman" w:hAnsi="Calibri" w:cs="Calibri"/>
        </w:rPr>
        <w:t xml:space="preserve">). Si precisa che la soglia massima per beneficiario prevista per la misura di cui all’art.54 </w:t>
      </w:r>
      <w:r w:rsidRPr="00E504CC">
        <w:rPr>
          <w:rFonts w:ascii="Calibri" w:eastAsia="Times New Roman" w:hAnsi="Calibri" w:cs="Calibri"/>
        </w:rPr>
        <w:lastRenderedPageBreak/>
        <w:t>del DL n.34/2020 (cd. Decreto Rilancio) deve essere calcolata tenendo conto di ogni altro aiuto concesso, anche da altre fonti di finanziamento e da soggetti diversi dagli enti concedenti;</w:t>
      </w:r>
    </w:p>
    <w:p w14:paraId="29D438B5" w14:textId="648984B7" w:rsidR="003D4366" w:rsidRPr="00E504CC" w:rsidRDefault="003D4366" w:rsidP="00611E08">
      <w:pPr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</w:rPr>
      </w:pPr>
      <w:r w:rsidRPr="00E504CC">
        <w:rPr>
          <w:rFonts w:ascii="Calibri" w:eastAsia="Times New Roman" w:hAnsi="Calibri" w:cs="Calibri"/>
        </w:rPr>
        <w:t xml:space="preserve">che, in deroga al sopracitato punto 22 (punto 23 della Comunicazione della Commissione europea C(2020) 1863 </w:t>
      </w:r>
      <w:proofErr w:type="spellStart"/>
      <w:r w:rsidRPr="00E504CC">
        <w:rPr>
          <w:rFonts w:ascii="Calibri" w:eastAsia="Times New Roman" w:hAnsi="Calibri" w:cs="Calibri"/>
        </w:rPr>
        <w:t>final</w:t>
      </w:r>
      <w:proofErr w:type="spellEnd"/>
      <w:r w:rsidRPr="00E504CC">
        <w:rPr>
          <w:rFonts w:ascii="Calibri" w:eastAsia="Times New Roman" w:hAnsi="Calibri" w:cs="Calibri"/>
        </w:rPr>
        <w:t xml:space="preserve"> del 19/03/2020 e </w:t>
      </w:r>
      <w:proofErr w:type="spellStart"/>
      <w:r w:rsidRPr="00E504CC">
        <w:rPr>
          <w:rFonts w:ascii="Calibri" w:eastAsia="Times New Roman" w:hAnsi="Calibri" w:cs="Calibri"/>
        </w:rPr>
        <w:t>smi</w:t>
      </w:r>
      <w:proofErr w:type="spellEnd"/>
      <w:r w:rsidRPr="00E504CC">
        <w:rPr>
          <w:rFonts w:ascii="Calibri" w:eastAsia="Times New Roman" w:hAnsi="Calibri" w:cs="Calibri"/>
        </w:rPr>
        <w:t>), ai settori dell’agricoltura, della pesca e dell’acquacoltura si applicano le seguenti condizioni specifiche: l’aiuto non supera 120.000 EUR per impresa operante nel settore della pesca e dell’acquacoltura o 100.000 EUR per impresa operante  nel settore della produzione primaria di prodotti agricoli; tutti i valori utilizzati sono al lordo di qualsiasi imposta o altro onere;</w:t>
      </w:r>
    </w:p>
    <w:p w14:paraId="22499C03" w14:textId="77777777" w:rsidR="00283306" w:rsidRPr="00E504CC" w:rsidRDefault="00283306" w:rsidP="00995DD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lang w:eastAsia="it-IT"/>
        </w:rPr>
      </w:pPr>
    </w:p>
    <w:p w14:paraId="4D9031BF" w14:textId="561FF011" w:rsidR="003D4366" w:rsidRPr="00E504CC" w:rsidRDefault="003D4366" w:rsidP="00995DD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lang w:eastAsia="it-IT"/>
        </w:rPr>
      </w:pPr>
      <w:r w:rsidRPr="00E504CC">
        <w:rPr>
          <w:rFonts w:ascii="Calibri" w:eastAsia="Calibri" w:hAnsi="Calibri" w:cs="Calibri"/>
          <w:b/>
          <w:bCs/>
          <w:color w:val="000000"/>
          <w:lang w:eastAsia="it-IT"/>
        </w:rPr>
        <w:t>DICHIARA</w:t>
      </w:r>
    </w:p>
    <w:p w14:paraId="2FD15CDB" w14:textId="77777777" w:rsidR="003D4366" w:rsidRPr="00E504CC" w:rsidRDefault="003D4366" w:rsidP="003D4366">
      <w:pPr>
        <w:autoSpaceDE w:val="0"/>
        <w:autoSpaceDN w:val="0"/>
        <w:adjustRightInd w:val="0"/>
        <w:spacing w:after="317" w:line="240" w:lineRule="auto"/>
        <w:jc w:val="center"/>
        <w:rPr>
          <w:rFonts w:ascii="Calibri" w:eastAsia="Calibri" w:hAnsi="Calibri" w:cs="Calibri"/>
          <w:color w:val="000000"/>
          <w:lang w:eastAsia="it-IT"/>
        </w:rPr>
      </w:pPr>
      <w:r w:rsidRPr="00E504CC">
        <w:rPr>
          <w:rFonts w:ascii="Calibri" w:eastAsia="Calibri" w:hAnsi="Calibri" w:cs="Calibri"/>
          <w:color w:val="000000"/>
          <w:lang w:eastAsia="it-IT"/>
        </w:rPr>
        <w:t>(</w:t>
      </w:r>
      <w:proofErr w:type="gramStart"/>
      <w:r w:rsidRPr="00E504CC">
        <w:rPr>
          <w:rFonts w:ascii="Calibri" w:eastAsia="Calibri" w:hAnsi="Calibri" w:cs="Calibri"/>
          <w:color w:val="000000"/>
          <w:lang w:eastAsia="it-IT"/>
        </w:rPr>
        <w:t>barrare</w:t>
      </w:r>
      <w:proofErr w:type="gramEnd"/>
      <w:r w:rsidRPr="00E504CC">
        <w:rPr>
          <w:rFonts w:ascii="Calibri" w:eastAsia="Calibri" w:hAnsi="Calibri" w:cs="Calibri"/>
          <w:color w:val="000000"/>
          <w:lang w:eastAsia="it-IT"/>
        </w:rPr>
        <w:t xml:space="preserve"> la casella che interessa)</w:t>
      </w:r>
    </w:p>
    <w:p w14:paraId="0DE409B0" w14:textId="77777777" w:rsidR="003D4366" w:rsidRPr="00E504CC" w:rsidRDefault="003D4366" w:rsidP="00E504CC">
      <w:pPr>
        <w:numPr>
          <w:ilvl w:val="0"/>
          <w:numId w:val="31"/>
        </w:numPr>
        <w:spacing w:after="0" w:line="240" w:lineRule="auto"/>
        <w:ind w:left="357" w:hanging="357"/>
        <w:rPr>
          <w:rFonts w:ascii="Calibri" w:eastAsia="Times New Roman" w:hAnsi="Calibri" w:cs="Calibri"/>
        </w:rPr>
      </w:pPr>
      <w:proofErr w:type="gramStart"/>
      <w:r w:rsidRPr="00E504CC">
        <w:rPr>
          <w:rFonts w:ascii="Calibri" w:eastAsia="Times New Roman" w:hAnsi="Calibri" w:cs="Calibri"/>
          <w:b/>
        </w:rPr>
        <w:t>di</w:t>
      </w:r>
      <w:proofErr w:type="gramEnd"/>
      <w:r w:rsidRPr="00E504CC">
        <w:rPr>
          <w:rFonts w:ascii="Calibri" w:eastAsia="Times New Roman" w:hAnsi="Calibri" w:cs="Calibri"/>
          <w:b/>
        </w:rPr>
        <w:t xml:space="preserve"> NON AVERE</w:t>
      </w:r>
      <w:r w:rsidRPr="00E504CC">
        <w:rPr>
          <w:rFonts w:ascii="Calibri" w:eastAsia="Times New Roman" w:hAnsi="Calibri" w:cs="Calibri"/>
        </w:rPr>
        <w:t xml:space="preserve"> ricevuto aiuti pubblici a titolo di TEMPORARY FRAMEWORK nel periodo</w:t>
      </w:r>
    </w:p>
    <w:p w14:paraId="00546D66" w14:textId="77777777" w:rsidR="003D4366" w:rsidRPr="00E504CC" w:rsidRDefault="003D4366" w:rsidP="00E504CC">
      <w:pPr>
        <w:spacing w:after="120" w:line="256" w:lineRule="auto"/>
        <w:ind w:left="357"/>
        <w:rPr>
          <w:rFonts w:ascii="Calibri" w:eastAsia="Times New Roman" w:hAnsi="Calibri" w:cs="Calibri"/>
        </w:rPr>
      </w:pPr>
      <w:r w:rsidRPr="00E504CC">
        <w:rPr>
          <w:rFonts w:ascii="Calibri" w:eastAsia="Times New Roman" w:hAnsi="Calibri" w:cs="Calibri"/>
          <w:u w:val="single"/>
        </w:rPr>
        <w:t>1° febbraio 2020 (data inizio regime di aiuto) - ……………</w:t>
      </w:r>
      <w:proofErr w:type="gramStart"/>
      <w:r w:rsidRPr="00E504CC">
        <w:rPr>
          <w:rFonts w:ascii="Calibri" w:eastAsia="Times New Roman" w:hAnsi="Calibri" w:cs="Calibri"/>
          <w:u w:val="single"/>
        </w:rPr>
        <w:t>…(</w:t>
      </w:r>
      <w:proofErr w:type="gramEnd"/>
      <w:r w:rsidRPr="00E504CC">
        <w:rPr>
          <w:rFonts w:ascii="Calibri" w:eastAsia="Times New Roman" w:hAnsi="Calibri" w:cs="Calibri"/>
          <w:u w:val="single"/>
        </w:rPr>
        <w:t>data presentazione domanda)</w:t>
      </w:r>
      <w:r w:rsidRPr="00E504CC">
        <w:rPr>
          <w:rFonts w:ascii="Calibri" w:eastAsia="Times New Roman" w:hAnsi="Calibri" w:cs="Calibri"/>
        </w:rPr>
        <w:t>;</w:t>
      </w:r>
    </w:p>
    <w:p w14:paraId="41F587F8" w14:textId="77777777" w:rsidR="003D4366" w:rsidRPr="00E504CC" w:rsidRDefault="003D4366" w:rsidP="00E504CC">
      <w:pPr>
        <w:autoSpaceDE w:val="0"/>
        <w:autoSpaceDN w:val="0"/>
        <w:adjustRightInd w:val="0"/>
        <w:spacing w:after="122" w:line="240" w:lineRule="auto"/>
        <w:ind w:left="360"/>
        <w:rPr>
          <w:rFonts w:ascii="Calibri" w:eastAsia="Calibri" w:hAnsi="Calibri" w:cs="Calibri"/>
          <w:color w:val="000000"/>
          <w:lang w:eastAsia="it-IT"/>
        </w:rPr>
      </w:pPr>
      <w:proofErr w:type="gramStart"/>
      <w:r w:rsidRPr="00E504CC">
        <w:rPr>
          <w:rFonts w:ascii="Calibri" w:eastAsia="Calibri" w:hAnsi="Calibri" w:cs="Calibri"/>
          <w:color w:val="000000"/>
          <w:lang w:eastAsia="it-IT"/>
        </w:rPr>
        <w:t>oppure</w:t>
      </w:r>
      <w:proofErr w:type="gramEnd"/>
    </w:p>
    <w:p w14:paraId="036E0B7E" w14:textId="77777777" w:rsidR="003D4366" w:rsidRPr="00E504CC" w:rsidRDefault="003D4366" w:rsidP="00E504CC">
      <w:pPr>
        <w:numPr>
          <w:ilvl w:val="0"/>
          <w:numId w:val="31"/>
        </w:numPr>
        <w:spacing w:after="120" w:line="256" w:lineRule="auto"/>
        <w:ind w:left="357" w:hanging="357"/>
        <w:rPr>
          <w:rFonts w:ascii="Calibri" w:eastAsia="Times New Roman" w:hAnsi="Calibri" w:cs="Calibri"/>
        </w:rPr>
      </w:pPr>
      <w:proofErr w:type="gramStart"/>
      <w:r w:rsidRPr="00E504CC">
        <w:rPr>
          <w:rFonts w:ascii="Calibri" w:eastAsia="Times New Roman" w:hAnsi="Calibri" w:cs="Calibri"/>
          <w:b/>
        </w:rPr>
        <w:t>di</w:t>
      </w:r>
      <w:proofErr w:type="gramEnd"/>
      <w:r w:rsidRPr="00E504CC">
        <w:rPr>
          <w:rFonts w:ascii="Calibri" w:eastAsia="Times New Roman" w:hAnsi="Calibri" w:cs="Calibri"/>
          <w:b/>
        </w:rPr>
        <w:t xml:space="preserve"> AVERE</w:t>
      </w:r>
      <w:r w:rsidRPr="00E504CC">
        <w:rPr>
          <w:rFonts w:ascii="Calibri" w:eastAsia="Times New Roman" w:hAnsi="Calibri" w:cs="Calibri"/>
        </w:rPr>
        <w:t xml:space="preserve"> ricevuto aiuti pubblici a titolo di TEMPORARY FRAMEWORK nel periodo </w:t>
      </w:r>
      <w:r w:rsidRPr="00E504CC">
        <w:rPr>
          <w:rFonts w:ascii="Calibri" w:eastAsia="Times New Roman" w:hAnsi="Calibri" w:cs="Calibri"/>
          <w:u w:val="single"/>
        </w:rPr>
        <w:t>1° febbraio 2020 (data inizio regime di aiuto) - ………………(data presentazione domanda),</w:t>
      </w:r>
      <w:r w:rsidRPr="00E504CC">
        <w:rPr>
          <w:rFonts w:ascii="Calibri" w:eastAsia="Times New Roman" w:hAnsi="Calibri" w:cs="Calibri"/>
        </w:rPr>
        <w:t xml:space="preserve"> come da elenco seguente:</w:t>
      </w:r>
    </w:p>
    <w:p w14:paraId="2FBB8CD5" w14:textId="77777777" w:rsidR="003D4366" w:rsidRPr="00E504CC" w:rsidRDefault="003D4366" w:rsidP="003D4366">
      <w:pPr>
        <w:spacing w:after="120" w:line="256" w:lineRule="auto"/>
        <w:ind w:left="357"/>
        <w:jc w:val="center"/>
        <w:rPr>
          <w:rFonts w:ascii="Calibri" w:eastAsia="Times New Roman" w:hAnsi="Calibri" w:cs="Calibri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1701"/>
        <w:gridCol w:w="1711"/>
        <w:gridCol w:w="1417"/>
        <w:gridCol w:w="2649"/>
        <w:gridCol w:w="1511"/>
      </w:tblGrid>
      <w:tr w:rsidR="003D4366" w:rsidRPr="00E504CC" w14:paraId="0AF050F1" w14:textId="77777777" w:rsidTr="00476454">
        <w:trPr>
          <w:trHeight w:val="11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99BA" w14:textId="77777777" w:rsidR="003D4366" w:rsidRPr="00E504CC" w:rsidRDefault="003D4366" w:rsidP="003D4366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i/>
              </w:rPr>
            </w:pPr>
            <w:r w:rsidRPr="00E504CC">
              <w:rPr>
                <w:rFonts w:ascii="Calibri" w:eastAsia="Times New Roman" w:hAnsi="Calibri" w:cs="Calibri"/>
                <w:b/>
                <w:bCs/>
                <w:i/>
              </w:rPr>
              <w:t>Ente Erogante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3FF4" w14:textId="77777777" w:rsidR="003D4366" w:rsidRPr="00E504CC" w:rsidRDefault="003D4366" w:rsidP="003D4366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i/>
              </w:rPr>
            </w:pPr>
            <w:r w:rsidRPr="00E504CC">
              <w:rPr>
                <w:rFonts w:ascii="Calibri" w:eastAsia="Times New Roman" w:hAnsi="Calibri" w:cs="Calibri"/>
                <w:b/>
                <w:bCs/>
                <w:i/>
              </w:rPr>
              <w:t>Normativa di riferimento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1CC7" w14:textId="77777777" w:rsidR="003D4366" w:rsidRPr="00E504CC" w:rsidRDefault="003D4366" w:rsidP="003D4366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i/>
              </w:rPr>
            </w:pPr>
            <w:r w:rsidRPr="00E504CC">
              <w:rPr>
                <w:rFonts w:ascii="Calibri" w:eastAsia="Times New Roman" w:hAnsi="Calibri" w:cs="Calibri"/>
                <w:b/>
                <w:bCs/>
                <w:i/>
              </w:rPr>
              <w:t>Data concessione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CD6C" w14:textId="77777777" w:rsidR="003D4366" w:rsidRPr="00E504CC" w:rsidRDefault="003D4366" w:rsidP="003D4366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i/>
              </w:rPr>
            </w:pPr>
            <w:r w:rsidRPr="00E504CC">
              <w:rPr>
                <w:rFonts w:ascii="Calibri" w:eastAsia="Times New Roman" w:hAnsi="Calibri" w:cs="Calibri"/>
                <w:b/>
                <w:bCs/>
                <w:i/>
              </w:rPr>
              <w:t>Importo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6B85" w14:textId="77777777" w:rsidR="003D4366" w:rsidRPr="00E504CC" w:rsidRDefault="003D4366" w:rsidP="003D4366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i/>
              </w:rPr>
            </w:pPr>
            <w:r w:rsidRPr="00E504CC">
              <w:rPr>
                <w:rFonts w:ascii="Calibri" w:eastAsia="Times New Roman" w:hAnsi="Calibri" w:cs="Calibri"/>
                <w:b/>
                <w:bCs/>
                <w:i/>
              </w:rPr>
              <w:t>Settore economico di riferimento</w:t>
            </w:r>
          </w:p>
          <w:p w14:paraId="2D44AB81" w14:textId="77777777" w:rsidR="003D4366" w:rsidRPr="00E504CC" w:rsidRDefault="003D4366" w:rsidP="003D4366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i/>
              </w:rPr>
            </w:pPr>
            <w:r w:rsidRPr="00E504CC">
              <w:rPr>
                <w:rFonts w:ascii="Calibri" w:eastAsia="Times New Roman" w:hAnsi="Calibri" w:cs="Calibri"/>
                <w:b/>
                <w:bCs/>
                <w:i/>
              </w:rPr>
              <w:t>(Agricoltura, Pesca, Acquacoltura, Produzione primaria di prodotti agricoli, ALTRO)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33B4" w14:textId="77777777" w:rsidR="003D4366" w:rsidRPr="00E504CC" w:rsidRDefault="003D4366" w:rsidP="003D4366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i/>
              </w:rPr>
            </w:pPr>
            <w:r w:rsidRPr="00E504CC">
              <w:rPr>
                <w:rFonts w:ascii="Calibri" w:eastAsia="Times New Roman" w:hAnsi="Calibri" w:cs="Calibri"/>
                <w:b/>
                <w:bCs/>
                <w:i/>
              </w:rPr>
              <w:t>Codice ATECO del settore economico</w:t>
            </w:r>
          </w:p>
        </w:tc>
      </w:tr>
      <w:tr w:rsidR="003D4366" w:rsidRPr="00E504CC" w14:paraId="206DC686" w14:textId="77777777" w:rsidTr="00476454">
        <w:trPr>
          <w:trHeight w:val="11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EB24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A9C1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3D9C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641B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693A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B501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D4366" w:rsidRPr="00E504CC" w14:paraId="20E90837" w14:textId="77777777" w:rsidTr="00476454">
        <w:trPr>
          <w:trHeight w:val="11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D062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00F1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E003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B15A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9081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714A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D4366" w:rsidRPr="00E504CC" w14:paraId="7880661E" w14:textId="77777777" w:rsidTr="00476454">
        <w:trPr>
          <w:trHeight w:val="11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E1DA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20B0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FE7F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F998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238B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77D9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D4366" w:rsidRPr="00E504CC" w14:paraId="2B385E79" w14:textId="77777777" w:rsidTr="00476454">
        <w:trPr>
          <w:trHeight w:val="11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8621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9C4C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D047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DDE6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C3E7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5ECB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D4366" w:rsidRPr="00E504CC" w14:paraId="500D152B" w14:textId="77777777" w:rsidTr="00476454">
        <w:trPr>
          <w:trHeight w:val="11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21CC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60C8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B20C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4495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FA40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0EDE" w14:textId="77777777" w:rsidR="003D4366" w:rsidRPr="00E504CC" w:rsidRDefault="003D4366" w:rsidP="003D43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0F1E724" w14:textId="77777777" w:rsidR="003D4366" w:rsidRPr="00E504CC" w:rsidRDefault="003D4366" w:rsidP="003D436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lang w:eastAsia="it-IT"/>
        </w:rPr>
      </w:pPr>
    </w:p>
    <w:p w14:paraId="7B3D25B8" w14:textId="11E99BDF" w:rsidR="003D4366" w:rsidRPr="00E504CC" w:rsidRDefault="003D4366" w:rsidP="00995DD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lang w:eastAsia="it-IT"/>
        </w:rPr>
      </w:pPr>
      <w:r w:rsidRPr="00E504CC">
        <w:rPr>
          <w:rFonts w:ascii="Calibri" w:eastAsia="Calibri" w:hAnsi="Calibri" w:cs="Calibri"/>
          <w:b/>
          <w:bCs/>
          <w:color w:val="000000"/>
          <w:lang w:eastAsia="it-IT"/>
        </w:rPr>
        <w:t>Dichiara inoltre:</w:t>
      </w:r>
    </w:p>
    <w:p w14:paraId="73DCF548" w14:textId="77777777" w:rsidR="003D4366" w:rsidRPr="00E504CC" w:rsidRDefault="003D4366" w:rsidP="00995DD3">
      <w:pPr>
        <w:numPr>
          <w:ilvl w:val="0"/>
          <w:numId w:val="32"/>
        </w:numPr>
        <w:autoSpaceDE w:val="0"/>
        <w:autoSpaceDN w:val="0"/>
        <w:adjustRightInd w:val="0"/>
        <w:spacing w:before="120" w:after="122" w:line="263" w:lineRule="atLeast"/>
        <w:ind w:left="357" w:hanging="357"/>
        <w:jc w:val="both"/>
        <w:rPr>
          <w:rFonts w:ascii="Calibri" w:eastAsia="Calibri" w:hAnsi="Calibri" w:cs="Calibri"/>
          <w:color w:val="000000"/>
          <w:lang w:eastAsia="it-IT"/>
        </w:rPr>
      </w:pPr>
      <w:proofErr w:type="gramStart"/>
      <w:r w:rsidRPr="00E504CC">
        <w:rPr>
          <w:rFonts w:ascii="Calibri" w:eastAsia="Calibri" w:hAnsi="Calibri" w:cs="Calibri"/>
          <w:color w:val="000000"/>
          <w:lang w:eastAsia="it-IT"/>
        </w:rPr>
        <w:t>di</w:t>
      </w:r>
      <w:proofErr w:type="gramEnd"/>
      <w:r w:rsidRPr="00E504CC">
        <w:rPr>
          <w:rFonts w:ascii="Calibri" w:eastAsia="Calibri" w:hAnsi="Calibri" w:cs="Calibri"/>
          <w:color w:val="000000"/>
          <w:lang w:eastAsia="it-IT"/>
        </w:rPr>
        <w:t xml:space="preserve"> impegnarsi a comunicare ogni eventuale ulteriore aiuto ricevuto o variazione intervenuta successivamente alla data di presentazione della domanda e fino alla data della eventuale concessione ai sensi del bando in oggetto;</w:t>
      </w:r>
    </w:p>
    <w:p w14:paraId="7EBACBA8" w14:textId="4A0D6A57" w:rsidR="003D4366" w:rsidRPr="00E504CC" w:rsidRDefault="003D4366" w:rsidP="00995DD3">
      <w:pPr>
        <w:numPr>
          <w:ilvl w:val="0"/>
          <w:numId w:val="32"/>
        </w:numPr>
        <w:autoSpaceDE w:val="0"/>
        <w:autoSpaceDN w:val="0"/>
        <w:adjustRightInd w:val="0"/>
        <w:spacing w:after="122" w:line="263" w:lineRule="atLeast"/>
        <w:rPr>
          <w:rFonts w:ascii="Calibri" w:eastAsia="Calibri" w:hAnsi="Calibri" w:cs="Calibri"/>
          <w:color w:val="000000"/>
          <w:lang w:eastAsia="it-IT"/>
        </w:rPr>
      </w:pPr>
      <w:proofErr w:type="gramStart"/>
      <w:r w:rsidRPr="00E504CC">
        <w:rPr>
          <w:rFonts w:ascii="Calibri" w:eastAsia="Calibri" w:hAnsi="Calibri" w:cs="Calibri"/>
          <w:color w:val="000000"/>
          <w:lang w:eastAsia="it-IT"/>
        </w:rPr>
        <w:t>di</w:t>
      </w:r>
      <w:proofErr w:type="gramEnd"/>
      <w:r w:rsidRPr="00E504CC">
        <w:rPr>
          <w:rFonts w:ascii="Calibri" w:eastAsia="Calibri" w:hAnsi="Calibri" w:cs="Calibri"/>
          <w:color w:val="000000"/>
          <w:lang w:eastAsia="it-IT"/>
        </w:rPr>
        <w:t xml:space="preserve"> essere consapevole delle responsabilità anche penali derivanti dal rilascio di dichiarazioni mendaci e della conseguente decadenza dai benefici concessi sulla base di una dichiarazione non veritiera, ai sensi degli articoli 75 e 76 del decreto del Presidente della Repubblica 28 dicembre 2000, n. 445.</w:t>
      </w:r>
    </w:p>
    <w:p w14:paraId="5F23D9A6" w14:textId="77777777" w:rsidR="003D4366" w:rsidRPr="00E504CC" w:rsidRDefault="003D4366" w:rsidP="003D4366">
      <w:pPr>
        <w:tabs>
          <w:tab w:val="left" w:pos="3969"/>
        </w:tabs>
        <w:spacing w:before="60" w:after="0" w:line="240" w:lineRule="auto"/>
        <w:ind w:right="7088"/>
        <w:jc w:val="center"/>
        <w:rPr>
          <w:rFonts w:ascii="Calibri" w:eastAsia="Times New Roman" w:hAnsi="Calibri" w:cs="Calibri"/>
          <w:lang w:eastAsia="it-IT"/>
        </w:rPr>
      </w:pPr>
    </w:p>
    <w:p w14:paraId="7D61AB9D" w14:textId="77777777" w:rsidR="003D4366" w:rsidRPr="00E504CC" w:rsidRDefault="003D4366" w:rsidP="003D4366">
      <w:pPr>
        <w:tabs>
          <w:tab w:val="left" w:pos="3969"/>
        </w:tabs>
        <w:spacing w:before="60" w:after="0" w:line="240" w:lineRule="auto"/>
        <w:ind w:right="7088"/>
        <w:jc w:val="center"/>
        <w:rPr>
          <w:rFonts w:ascii="Calibri" w:eastAsia="Times New Roman" w:hAnsi="Calibri" w:cs="Calibri"/>
          <w:lang w:eastAsia="it-IT"/>
        </w:rPr>
      </w:pPr>
    </w:p>
    <w:p w14:paraId="27019EF9" w14:textId="609C8052" w:rsidR="003D4366" w:rsidRPr="00E504CC" w:rsidRDefault="003D4366" w:rsidP="00995DD3">
      <w:pPr>
        <w:tabs>
          <w:tab w:val="left" w:pos="5529"/>
        </w:tabs>
        <w:spacing w:after="0" w:line="240" w:lineRule="auto"/>
        <w:rPr>
          <w:rFonts w:ascii="Calibri" w:eastAsia="Times New Roman" w:hAnsi="Calibri" w:cs="Calibri"/>
          <w:lang w:eastAsia="it-IT"/>
        </w:rPr>
      </w:pPr>
      <w:r w:rsidRPr="00E504CC">
        <w:rPr>
          <w:rFonts w:ascii="Calibri" w:eastAsia="Times New Roman" w:hAnsi="Calibri" w:cs="Calibri"/>
          <w:lang w:eastAsia="it-IT"/>
        </w:rPr>
        <w:t xml:space="preserve">Luogo e data       </w:t>
      </w:r>
      <w:r w:rsidRPr="00E504CC">
        <w:rPr>
          <w:rFonts w:ascii="Calibri" w:eastAsia="Times New Roman" w:hAnsi="Calibri" w:cs="Calibri"/>
          <w:lang w:eastAsia="it-IT"/>
        </w:rPr>
        <w:tab/>
      </w:r>
      <w:r w:rsidR="00995DD3" w:rsidRPr="00E504CC">
        <w:rPr>
          <w:rFonts w:ascii="Calibri" w:eastAsia="Times New Roman" w:hAnsi="Calibri" w:cs="Calibri"/>
          <w:lang w:eastAsia="it-IT"/>
        </w:rPr>
        <w:t xml:space="preserve">   </w:t>
      </w:r>
      <w:r w:rsidRPr="00E504CC">
        <w:rPr>
          <w:rFonts w:ascii="Calibri" w:eastAsia="Times New Roman" w:hAnsi="Calibri" w:cs="Calibri"/>
          <w:lang w:eastAsia="it-IT"/>
        </w:rPr>
        <w:t>Firma del legale rappresentante</w:t>
      </w:r>
    </w:p>
    <w:p w14:paraId="521C30CA" w14:textId="77777777" w:rsidR="00995DD3" w:rsidRPr="00E504CC" w:rsidRDefault="00995DD3" w:rsidP="00995DD3">
      <w:pPr>
        <w:tabs>
          <w:tab w:val="left" w:pos="-5529"/>
        </w:tabs>
        <w:spacing w:after="120" w:line="240" w:lineRule="auto"/>
        <w:rPr>
          <w:rFonts w:ascii="Calibri" w:eastAsia="Times New Roman" w:hAnsi="Calibri" w:cs="Calibri"/>
          <w:lang w:eastAsia="it-IT"/>
        </w:rPr>
      </w:pPr>
    </w:p>
    <w:p w14:paraId="043C7088" w14:textId="06AA661E" w:rsidR="003D4366" w:rsidRPr="00E504CC" w:rsidRDefault="003D4366" w:rsidP="00995DD3">
      <w:pPr>
        <w:tabs>
          <w:tab w:val="left" w:pos="-5529"/>
        </w:tabs>
        <w:spacing w:after="120" w:line="240" w:lineRule="auto"/>
        <w:rPr>
          <w:rFonts w:ascii="Calibri" w:eastAsia="Times New Roman" w:hAnsi="Calibri" w:cs="Calibri"/>
          <w:lang w:eastAsia="it-IT"/>
        </w:rPr>
      </w:pPr>
      <w:r w:rsidRPr="00E504CC">
        <w:rPr>
          <w:rFonts w:ascii="Calibri" w:eastAsia="Times New Roman" w:hAnsi="Calibri" w:cs="Calibri"/>
          <w:lang w:eastAsia="it-IT"/>
        </w:rPr>
        <w:t>_____________________</w:t>
      </w:r>
      <w:r w:rsidRPr="00E504CC">
        <w:rPr>
          <w:rFonts w:ascii="Calibri" w:eastAsia="Times New Roman" w:hAnsi="Calibri" w:cs="Calibri"/>
          <w:lang w:eastAsia="it-IT"/>
        </w:rPr>
        <w:tab/>
        <w:t xml:space="preserve">  </w:t>
      </w:r>
      <w:r w:rsidRPr="00E504CC">
        <w:rPr>
          <w:rFonts w:ascii="Calibri" w:eastAsia="Times New Roman" w:hAnsi="Calibri" w:cs="Calibri"/>
          <w:lang w:eastAsia="it-IT"/>
        </w:rPr>
        <w:tab/>
      </w:r>
      <w:r w:rsidRPr="00E504CC">
        <w:rPr>
          <w:rFonts w:ascii="Calibri" w:eastAsia="Times New Roman" w:hAnsi="Calibri" w:cs="Calibri"/>
          <w:lang w:eastAsia="it-IT"/>
        </w:rPr>
        <w:tab/>
      </w:r>
      <w:r w:rsidRPr="00E504CC">
        <w:rPr>
          <w:rFonts w:ascii="Calibri" w:eastAsia="Times New Roman" w:hAnsi="Calibri" w:cs="Calibri"/>
          <w:lang w:eastAsia="it-IT"/>
        </w:rPr>
        <w:tab/>
      </w:r>
      <w:r w:rsidRPr="00E504CC">
        <w:rPr>
          <w:rFonts w:ascii="Calibri" w:eastAsia="Times New Roman" w:hAnsi="Calibri" w:cs="Calibri"/>
          <w:lang w:eastAsia="it-IT"/>
        </w:rPr>
        <w:tab/>
        <w:t>___________________________</w:t>
      </w:r>
    </w:p>
    <w:p w14:paraId="1DB5BC1E" w14:textId="77777777" w:rsidR="003D4366" w:rsidRPr="00E504CC" w:rsidRDefault="003D4366" w:rsidP="003D4366">
      <w:pPr>
        <w:tabs>
          <w:tab w:val="left" w:pos="6660"/>
        </w:tabs>
        <w:spacing w:after="0" w:line="260" w:lineRule="exact"/>
        <w:ind w:left="-426"/>
        <w:jc w:val="center"/>
        <w:rPr>
          <w:rFonts w:ascii="Calibri" w:eastAsia="Times New Roman" w:hAnsi="Calibri" w:cs="Calibri"/>
          <w:i/>
          <w:iCs/>
          <w:u w:val="single"/>
          <w:lang w:eastAsia="it-IT"/>
        </w:rPr>
      </w:pPr>
    </w:p>
    <w:p w14:paraId="5FFE92E7" w14:textId="77777777" w:rsidR="003D4366" w:rsidRPr="00E504CC" w:rsidRDefault="003D4366" w:rsidP="003D4366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14:paraId="0845FD80" w14:textId="77777777" w:rsidR="00A925CA" w:rsidRDefault="00A925CA" w:rsidP="003D4366">
      <w:pPr>
        <w:jc w:val="center"/>
        <w:rPr>
          <w:rFonts w:ascii="Arial" w:hAnsi="Arial" w:cs="Arial"/>
        </w:rPr>
      </w:pPr>
    </w:p>
    <w:sectPr w:rsidR="00A925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A25C4E"/>
    <w:multiLevelType w:val="hybridMultilevel"/>
    <w:tmpl w:val="71BD9C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AC85A29"/>
    <w:multiLevelType w:val="hybridMultilevel"/>
    <w:tmpl w:val="A1B136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0415229"/>
    <w:multiLevelType w:val="hybridMultilevel"/>
    <w:tmpl w:val="9F7E07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5454F1E"/>
    <w:multiLevelType w:val="hybridMultilevel"/>
    <w:tmpl w:val="11BCA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C665B"/>
    <w:multiLevelType w:val="hybridMultilevel"/>
    <w:tmpl w:val="1BDC1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029EE"/>
    <w:multiLevelType w:val="hybridMultilevel"/>
    <w:tmpl w:val="796E0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D0073"/>
    <w:multiLevelType w:val="multilevel"/>
    <w:tmpl w:val="F8F6AF5E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>
    <w:nsid w:val="24B90AE1"/>
    <w:multiLevelType w:val="hybridMultilevel"/>
    <w:tmpl w:val="3A507E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94A63"/>
    <w:multiLevelType w:val="hybridMultilevel"/>
    <w:tmpl w:val="E1AC3572"/>
    <w:lvl w:ilvl="0" w:tplc="B434B2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C40654"/>
    <w:multiLevelType w:val="multilevel"/>
    <w:tmpl w:val="F3F48E50"/>
    <w:styleLink w:val="WWNum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0">
    <w:nsid w:val="27327216"/>
    <w:multiLevelType w:val="hybridMultilevel"/>
    <w:tmpl w:val="EACEA5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39057E"/>
    <w:multiLevelType w:val="hybridMultilevel"/>
    <w:tmpl w:val="825EB758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A1CC6"/>
    <w:multiLevelType w:val="hybridMultilevel"/>
    <w:tmpl w:val="FE4A255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760F42"/>
    <w:multiLevelType w:val="hybridMultilevel"/>
    <w:tmpl w:val="2D14B412"/>
    <w:lvl w:ilvl="0" w:tplc="D21C22C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D95115"/>
    <w:multiLevelType w:val="hybridMultilevel"/>
    <w:tmpl w:val="7B920C9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03015"/>
    <w:multiLevelType w:val="hybridMultilevel"/>
    <w:tmpl w:val="80FCAE8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0290A5C"/>
    <w:multiLevelType w:val="hybridMultilevel"/>
    <w:tmpl w:val="1D7ED71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A64A4A"/>
    <w:multiLevelType w:val="hybridMultilevel"/>
    <w:tmpl w:val="5E925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4E61DF"/>
    <w:multiLevelType w:val="hybridMultilevel"/>
    <w:tmpl w:val="E612CA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2A6153"/>
    <w:multiLevelType w:val="hybridMultilevel"/>
    <w:tmpl w:val="F8767A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5FE34942"/>
    <w:multiLevelType w:val="hybridMultilevel"/>
    <w:tmpl w:val="89864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57E27A0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4862A4"/>
    <w:multiLevelType w:val="hybridMultilevel"/>
    <w:tmpl w:val="3A507E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020465"/>
    <w:multiLevelType w:val="hybridMultilevel"/>
    <w:tmpl w:val="AF526520"/>
    <w:lvl w:ilvl="0" w:tplc="97785DF6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6EE7D36"/>
    <w:multiLevelType w:val="hybridMultilevel"/>
    <w:tmpl w:val="97D8DE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AC547BD"/>
    <w:multiLevelType w:val="hybridMultilevel"/>
    <w:tmpl w:val="69AA2DC6"/>
    <w:lvl w:ilvl="0" w:tplc="A9EE87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7EAFF2"/>
    <w:multiLevelType w:val="hybridMultilevel"/>
    <w:tmpl w:val="FE2278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28"/>
  </w:num>
  <w:num w:numId="3">
    <w:abstractNumId w:val="1"/>
  </w:num>
  <w:num w:numId="4">
    <w:abstractNumId w:val="0"/>
  </w:num>
  <w:num w:numId="5">
    <w:abstractNumId w:val="2"/>
  </w:num>
  <w:num w:numId="6">
    <w:abstractNumId w:val="19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1"/>
  </w:num>
  <w:num w:numId="11">
    <w:abstractNumId w:val="23"/>
  </w:num>
  <w:num w:numId="12">
    <w:abstractNumId w:val="22"/>
  </w:num>
  <w:num w:numId="13">
    <w:abstractNumId w:val="25"/>
  </w:num>
  <w:num w:numId="14">
    <w:abstractNumId w:val="18"/>
  </w:num>
  <w:num w:numId="15">
    <w:abstractNumId w:val="27"/>
  </w:num>
  <w:num w:numId="16">
    <w:abstractNumId w:val="24"/>
  </w:num>
  <w:num w:numId="17">
    <w:abstractNumId w:val="4"/>
  </w:num>
  <w:num w:numId="18">
    <w:abstractNumId w:val="3"/>
  </w:num>
  <w:num w:numId="19">
    <w:abstractNumId w:val="7"/>
  </w:num>
  <w:num w:numId="20">
    <w:abstractNumId w:val="15"/>
  </w:num>
  <w:num w:numId="21">
    <w:abstractNumId w:val="16"/>
  </w:num>
  <w:num w:numId="22">
    <w:abstractNumId w:val="13"/>
  </w:num>
  <w:num w:numId="23">
    <w:abstractNumId w:val="17"/>
  </w:num>
  <w:num w:numId="24">
    <w:abstractNumId w:val="5"/>
  </w:num>
  <w:num w:numId="25">
    <w:abstractNumId w:val="9"/>
  </w:num>
  <w:num w:numId="26">
    <w:abstractNumId w:val="6"/>
  </w:num>
  <w:num w:numId="27">
    <w:abstractNumId w:val="9"/>
    <w:lvlOverride w:ilvl="0">
      <w:startOverride w:val="1"/>
    </w:lvlOverride>
  </w:num>
  <w:num w:numId="28">
    <w:abstractNumId w:val="6"/>
  </w:num>
  <w:num w:numId="29">
    <w:abstractNumId w:val="10"/>
  </w:num>
  <w:num w:numId="30">
    <w:abstractNumId w:val="8"/>
  </w:num>
  <w:num w:numId="31">
    <w:abstractNumId w:val="1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84"/>
    <w:rsid w:val="0000757B"/>
    <w:rsid w:val="0002455B"/>
    <w:rsid w:val="0003331C"/>
    <w:rsid w:val="00045000"/>
    <w:rsid w:val="00064BD1"/>
    <w:rsid w:val="00070DA9"/>
    <w:rsid w:val="00074C27"/>
    <w:rsid w:val="00080B9E"/>
    <w:rsid w:val="000862B6"/>
    <w:rsid w:val="0009176E"/>
    <w:rsid w:val="000A47BD"/>
    <w:rsid w:val="000A56CC"/>
    <w:rsid w:val="000A68C9"/>
    <w:rsid w:val="000C75BF"/>
    <w:rsid w:val="000F28C7"/>
    <w:rsid w:val="00112006"/>
    <w:rsid w:val="0013788F"/>
    <w:rsid w:val="00181818"/>
    <w:rsid w:val="00182A07"/>
    <w:rsid w:val="001B37CC"/>
    <w:rsid w:val="001D1B35"/>
    <w:rsid w:val="001D344C"/>
    <w:rsid w:val="001E3BF7"/>
    <w:rsid w:val="001E4409"/>
    <w:rsid w:val="00207E5C"/>
    <w:rsid w:val="002341B2"/>
    <w:rsid w:val="0026679E"/>
    <w:rsid w:val="00283306"/>
    <w:rsid w:val="00291E96"/>
    <w:rsid w:val="002C18F0"/>
    <w:rsid w:val="002D26B3"/>
    <w:rsid w:val="002D312C"/>
    <w:rsid w:val="00316D61"/>
    <w:rsid w:val="00322EDA"/>
    <w:rsid w:val="00373ABF"/>
    <w:rsid w:val="00376FBB"/>
    <w:rsid w:val="00387052"/>
    <w:rsid w:val="00387DD8"/>
    <w:rsid w:val="00390E14"/>
    <w:rsid w:val="00392620"/>
    <w:rsid w:val="00396437"/>
    <w:rsid w:val="003B7EFB"/>
    <w:rsid w:val="003D4366"/>
    <w:rsid w:val="0043119D"/>
    <w:rsid w:val="00445E81"/>
    <w:rsid w:val="0046370F"/>
    <w:rsid w:val="00474FBB"/>
    <w:rsid w:val="00483A10"/>
    <w:rsid w:val="0049549D"/>
    <w:rsid w:val="004E2F96"/>
    <w:rsid w:val="004E732E"/>
    <w:rsid w:val="00510BA8"/>
    <w:rsid w:val="005124CB"/>
    <w:rsid w:val="0051295A"/>
    <w:rsid w:val="00514FAC"/>
    <w:rsid w:val="005153F2"/>
    <w:rsid w:val="005156FF"/>
    <w:rsid w:val="005210A8"/>
    <w:rsid w:val="0053375E"/>
    <w:rsid w:val="0054437A"/>
    <w:rsid w:val="00552A83"/>
    <w:rsid w:val="00553C6E"/>
    <w:rsid w:val="00586242"/>
    <w:rsid w:val="005B7581"/>
    <w:rsid w:val="005C5EA4"/>
    <w:rsid w:val="005D00B8"/>
    <w:rsid w:val="005F136D"/>
    <w:rsid w:val="00602248"/>
    <w:rsid w:val="00611E08"/>
    <w:rsid w:val="00636B8C"/>
    <w:rsid w:val="00646370"/>
    <w:rsid w:val="006542F4"/>
    <w:rsid w:val="0065677D"/>
    <w:rsid w:val="00657038"/>
    <w:rsid w:val="00686CD1"/>
    <w:rsid w:val="00694043"/>
    <w:rsid w:val="006C4AB9"/>
    <w:rsid w:val="006C51E2"/>
    <w:rsid w:val="006D338D"/>
    <w:rsid w:val="006D47A6"/>
    <w:rsid w:val="006E0831"/>
    <w:rsid w:val="006E1B6D"/>
    <w:rsid w:val="00703201"/>
    <w:rsid w:val="007132D4"/>
    <w:rsid w:val="007471F6"/>
    <w:rsid w:val="007C3671"/>
    <w:rsid w:val="007D61F7"/>
    <w:rsid w:val="007F05F3"/>
    <w:rsid w:val="00800784"/>
    <w:rsid w:val="00816A59"/>
    <w:rsid w:val="00832206"/>
    <w:rsid w:val="00835A20"/>
    <w:rsid w:val="00857861"/>
    <w:rsid w:val="0089087B"/>
    <w:rsid w:val="008A18B0"/>
    <w:rsid w:val="008B6A9E"/>
    <w:rsid w:val="0095494E"/>
    <w:rsid w:val="00995DD3"/>
    <w:rsid w:val="009B16CC"/>
    <w:rsid w:val="009F598E"/>
    <w:rsid w:val="00A02138"/>
    <w:rsid w:val="00A17DE2"/>
    <w:rsid w:val="00A300B9"/>
    <w:rsid w:val="00A53847"/>
    <w:rsid w:val="00A9088A"/>
    <w:rsid w:val="00A91DA9"/>
    <w:rsid w:val="00A925CA"/>
    <w:rsid w:val="00AE0E12"/>
    <w:rsid w:val="00B004F4"/>
    <w:rsid w:val="00B35A68"/>
    <w:rsid w:val="00B54164"/>
    <w:rsid w:val="00BC1AF8"/>
    <w:rsid w:val="00BD3EE5"/>
    <w:rsid w:val="00BE74B3"/>
    <w:rsid w:val="00BF799C"/>
    <w:rsid w:val="00C07EE1"/>
    <w:rsid w:val="00C12E6F"/>
    <w:rsid w:val="00C5557F"/>
    <w:rsid w:val="00CD5202"/>
    <w:rsid w:val="00CF18E2"/>
    <w:rsid w:val="00D03A30"/>
    <w:rsid w:val="00D265C6"/>
    <w:rsid w:val="00D31937"/>
    <w:rsid w:val="00D34742"/>
    <w:rsid w:val="00D47B7A"/>
    <w:rsid w:val="00D61C11"/>
    <w:rsid w:val="00D8068C"/>
    <w:rsid w:val="00D809D3"/>
    <w:rsid w:val="00DD3500"/>
    <w:rsid w:val="00DF2A4A"/>
    <w:rsid w:val="00E01E23"/>
    <w:rsid w:val="00E10272"/>
    <w:rsid w:val="00E311C5"/>
    <w:rsid w:val="00E35D1C"/>
    <w:rsid w:val="00E4105C"/>
    <w:rsid w:val="00E504CC"/>
    <w:rsid w:val="00E54FD9"/>
    <w:rsid w:val="00E66048"/>
    <w:rsid w:val="00E74ED6"/>
    <w:rsid w:val="00EA27B4"/>
    <w:rsid w:val="00EF1BDA"/>
    <w:rsid w:val="00EF5E84"/>
    <w:rsid w:val="00F00C4A"/>
    <w:rsid w:val="00F22351"/>
    <w:rsid w:val="00F707BE"/>
    <w:rsid w:val="00FA77B4"/>
    <w:rsid w:val="00FB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12D2"/>
  <w15:chartTrackingRefBased/>
  <w15:docId w15:val="{5ABD2C72-61B3-4F5D-992E-73B46895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0784"/>
  </w:style>
  <w:style w:type="paragraph" w:styleId="Titolo1">
    <w:name w:val="heading 1"/>
    <w:basedOn w:val="Normale"/>
    <w:next w:val="Normale"/>
    <w:link w:val="Titolo1Carattere"/>
    <w:uiPriority w:val="9"/>
    <w:qFormat/>
    <w:rsid w:val="00A925CA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00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8007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007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2455B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25CA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WWNum8">
    <w:name w:val="WWNum8"/>
    <w:basedOn w:val="Nessunelenco"/>
    <w:rsid w:val="00BC1AF8"/>
    <w:pPr>
      <w:numPr>
        <w:numId w:val="25"/>
      </w:numPr>
    </w:pPr>
  </w:style>
  <w:style w:type="numbering" w:customStyle="1" w:styleId="WWNum7">
    <w:name w:val="WWNum7"/>
    <w:basedOn w:val="Nessunelenco"/>
    <w:rsid w:val="00BC1AF8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Barbara Di Giandomenico</cp:lastModifiedBy>
  <cp:revision>2</cp:revision>
  <cp:lastPrinted>2021-11-03T07:49:00Z</cp:lastPrinted>
  <dcterms:created xsi:type="dcterms:W3CDTF">2022-01-18T08:37:00Z</dcterms:created>
  <dcterms:modified xsi:type="dcterms:W3CDTF">2022-01-18T08:37:00Z</dcterms:modified>
</cp:coreProperties>
</file>