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ED34" w14:textId="77777777" w:rsidR="00BA75B5" w:rsidRDefault="00B677B7" w:rsidP="00B677B7">
      <w:pPr>
        <w:pStyle w:val="Textbody"/>
        <w:spacing w:after="0" w:line="240" w:lineRule="auto"/>
        <w:jc w:val="both"/>
        <w:rPr>
          <w:rFonts w:ascii="Arial" w:hAnsi="Arial"/>
          <w:b/>
          <w:bCs/>
          <w:color w:val="000000"/>
          <w:sz w:val="22"/>
          <w:szCs w:val="22"/>
        </w:rPr>
      </w:pPr>
      <w:r w:rsidRPr="00535BFA">
        <w:rPr>
          <w:rFonts w:ascii="Arial" w:hAnsi="Arial"/>
          <w:b/>
          <w:bCs/>
          <w:color w:val="000000"/>
          <w:sz w:val="22"/>
          <w:szCs w:val="22"/>
        </w:rPr>
        <w:t xml:space="preserve">ALLEGATO </w:t>
      </w:r>
      <w:r w:rsidR="00D67D16">
        <w:rPr>
          <w:rFonts w:ascii="Arial" w:hAnsi="Arial"/>
          <w:b/>
          <w:bCs/>
          <w:color w:val="000000"/>
          <w:sz w:val="22"/>
          <w:szCs w:val="22"/>
        </w:rPr>
        <w:t xml:space="preserve">A </w:t>
      </w:r>
    </w:p>
    <w:p w14:paraId="4484EB9A" w14:textId="77777777" w:rsidR="00BA75B5" w:rsidRDefault="00BA75B5" w:rsidP="00B677B7">
      <w:pPr>
        <w:pStyle w:val="Textbody"/>
        <w:spacing w:after="0" w:line="240" w:lineRule="auto"/>
        <w:jc w:val="both"/>
        <w:rPr>
          <w:rFonts w:ascii="Arial" w:hAnsi="Arial"/>
          <w:b/>
          <w:bCs/>
          <w:color w:val="000000"/>
          <w:sz w:val="22"/>
          <w:szCs w:val="22"/>
        </w:rPr>
      </w:pPr>
    </w:p>
    <w:p w14:paraId="025799C1" w14:textId="4B5CDC86" w:rsidR="00B677B7" w:rsidRPr="00535BFA" w:rsidRDefault="00B677B7" w:rsidP="00B677B7">
      <w:pPr>
        <w:pStyle w:val="Textbody"/>
        <w:spacing w:after="0" w:line="240" w:lineRule="auto"/>
        <w:jc w:val="both"/>
        <w:rPr>
          <w:rFonts w:ascii="Arial" w:hAnsi="Arial"/>
          <w:b/>
          <w:bCs/>
          <w:color w:val="000000"/>
          <w:sz w:val="22"/>
          <w:szCs w:val="22"/>
        </w:rPr>
      </w:pPr>
      <w:r w:rsidRPr="00535BFA">
        <w:rPr>
          <w:rFonts w:ascii="Arial" w:hAnsi="Arial"/>
          <w:b/>
          <w:bCs/>
          <w:color w:val="000000"/>
          <w:sz w:val="22"/>
          <w:szCs w:val="22"/>
        </w:rPr>
        <w:t xml:space="preserve">MODULO </w:t>
      </w:r>
      <w:r w:rsidR="000D5393" w:rsidRPr="00535BFA">
        <w:rPr>
          <w:rFonts w:ascii="Arial" w:hAnsi="Arial"/>
          <w:b/>
          <w:bCs/>
          <w:color w:val="000000"/>
          <w:sz w:val="22"/>
          <w:szCs w:val="22"/>
        </w:rPr>
        <w:t xml:space="preserve">DOMANDA e </w:t>
      </w:r>
      <w:r w:rsidRPr="00535BFA">
        <w:rPr>
          <w:rFonts w:ascii="Arial" w:hAnsi="Arial"/>
          <w:b/>
          <w:bCs/>
          <w:color w:val="000000"/>
          <w:sz w:val="22"/>
          <w:szCs w:val="22"/>
        </w:rPr>
        <w:t xml:space="preserve">DICHIARAZIONE SOSTITUTIVA      </w:t>
      </w:r>
    </w:p>
    <w:p w14:paraId="60A3E04D" w14:textId="3A4F5481" w:rsidR="00BE00E9"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47C6CE73" w14:textId="77777777" w:rsidR="004D2395" w:rsidRDefault="004D2395" w:rsidP="00FF3C8F">
      <w:pPr>
        <w:pStyle w:val="Textbody"/>
        <w:spacing w:after="0" w:line="240" w:lineRule="auto"/>
        <w:jc w:val="both"/>
        <w:rPr>
          <w:rFonts w:ascii="Arial" w:hAnsi="Arial"/>
          <w:b/>
          <w:bCs/>
          <w:color w:val="000000"/>
          <w:sz w:val="22"/>
          <w:szCs w:val="22"/>
        </w:rPr>
      </w:pPr>
    </w:p>
    <w:p w14:paraId="3F975B7C" w14:textId="77777777" w:rsidR="004D2395" w:rsidRDefault="004D2395" w:rsidP="00FF3C8F">
      <w:pPr>
        <w:pStyle w:val="Textbody"/>
        <w:spacing w:after="0" w:line="240" w:lineRule="auto"/>
        <w:jc w:val="both"/>
        <w:rPr>
          <w:rFonts w:ascii="Arial" w:hAnsi="Arial"/>
          <w:b/>
          <w:bCs/>
          <w:color w:val="000000"/>
          <w:sz w:val="22"/>
          <w:szCs w:val="22"/>
        </w:rPr>
      </w:pPr>
    </w:p>
    <w:p w14:paraId="5A46E7F2" w14:textId="5C4A9F6B" w:rsidR="00711127" w:rsidRPr="00D67D16" w:rsidRDefault="00711127" w:rsidP="00711127">
      <w:pPr>
        <w:pStyle w:val="Textbody"/>
        <w:spacing w:after="0" w:line="240" w:lineRule="auto"/>
        <w:jc w:val="both"/>
        <w:rPr>
          <w:rFonts w:ascii="Arial" w:hAnsi="Arial"/>
          <w:b/>
          <w:bCs/>
          <w:color w:val="000000" w:themeColor="text1"/>
          <w:sz w:val="22"/>
          <w:szCs w:val="22"/>
        </w:rPr>
      </w:pPr>
      <w:r w:rsidRPr="00535BFA">
        <w:rPr>
          <w:rFonts w:ascii="Arial" w:hAnsi="Arial"/>
          <w:b/>
          <w:bCs/>
          <w:color w:val="000000"/>
          <w:sz w:val="22"/>
          <w:szCs w:val="22"/>
        </w:rPr>
        <w:t xml:space="preserve">OGGETTO: Avviso Pubblico per la </w:t>
      </w:r>
      <w:r w:rsidRPr="00D67D16">
        <w:rPr>
          <w:rFonts w:ascii="Arial" w:hAnsi="Arial"/>
          <w:b/>
          <w:bCs/>
          <w:color w:val="000000" w:themeColor="text1"/>
          <w:sz w:val="22"/>
          <w:szCs w:val="22"/>
        </w:rPr>
        <w:t xml:space="preserve">assegnazione in concessione d’uso </w:t>
      </w:r>
      <w:bookmarkStart w:id="0" w:name="_Hlk195096762"/>
      <w:r w:rsidR="00480849" w:rsidRPr="00480849">
        <w:rPr>
          <w:rFonts w:ascii="Arial" w:hAnsi="Arial" w:hint="eastAsia"/>
          <w:b/>
          <w:bCs/>
          <w:color w:val="000000" w:themeColor="text1"/>
          <w:sz w:val="22"/>
          <w:szCs w:val="22"/>
        </w:rPr>
        <w:t>di n.</w:t>
      </w:r>
      <w:r w:rsidR="00480849" w:rsidRPr="00480849">
        <w:rPr>
          <w:rFonts w:ascii="Arial" w:hAnsi="Arial" w:hint="eastAsia"/>
          <w:b/>
          <w:bCs/>
          <w:color w:val="000000" w:themeColor="text1"/>
          <w:sz w:val="22"/>
          <w:szCs w:val="22"/>
        </w:rPr>
        <w:t>°</w:t>
      </w:r>
      <w:r w:rsidR="00480849" w:rsidRPr="00480849">
        <w:rPr>
          <w:rFonts w:ascii="Arial" w:hAnsi="Arial" w:hint="eastAsia"/>
          <w:b/>
          <w:bCs/>
          <w:color w:val="000000" w:themeColor="text1"/>
          <w:sz w:val="22"/>
          <w:szCs w:val="22"/>
        </w:rPr>
        <w:t xml:space="preserve"> 2 uni</w:t>
      </w:r>
      <w:r w:rsidR="00480849">
        <w:rPr>
          <w:rFonts w:ascii="Arial" w:hAnsi="Arial"/>
          <w:b/>
          <w:bCs/>
          <w:color w:val="000000" w:themeColor="text1"/>
          <w:sz w:val="22"/>
          <w:szCs w:val="22"/>
        </w:rPr>
        <w:t>tà</w:t>
      </w:r>
      <w:r w:rsidR="00480849" w:rsidRPr="00480849">
        <w:rPr>
          <w:rFonts w:ascii="Arial" w:hAnsi="Arial" w:hint="eastAsia"/>
          <w:b/>
          <w:bCs/>
          <w:color w:val="000000" w:themeColor="text1"/>
          <w:sz w:val="22"/>
          <w:szCs w:val="22"/>
        </w:rPr>
        <w:t xml:space="preserve"> immobiliari facenti </w:t>
      </w:r>
      <w:r w:rsidRPr="00D67D16">
        <w:rPr>
          <w:rFonts w:ascii="Arial" w:hAnsi="Arial"/>
          <w:b/>
          <w:bCs/>
          <w:color w:val="000000" w:themeColor="text1"/>
          <w:sz w:val="22"/>
          <w:szCs w:val="22"/>
        </w:rPr>
        <w:t xml:space="preserve">parte dell’immobile denominato “Casa cantoniera S. Sisto – </w:t>
      </w:r>
      <w:bookmarkStart w:id="1" w:name="_Hlk193267172"/>
      <w:r w:rsidRPr="00D67D16">
        <w:rPr>
          <w:rFonts w:ascii="Arial" w:hAnsi="Arial"/>
          <w:b/>
          <w:bCs/>
          <w:color w:val="000000" w:themeColor="text1"/>
          <w:sz w:val="22"/>
          <w:szCs w:val="22"/>
        </w:rPr>
        <w:t xml:space="preserve">via Pievaiola n.°485 </w:t>
      </w:r>
      <w:bookmarkEnd w:id="1"/>
      <w:r w:rsidRPr="00D67D16">
        <w:rPr>
          <w:rFonts w:ascii="Arial" w:hAnsi="Arial"/>
          <w:b/>
          <w:bCs/>
          <w:color w:val="000000" w:themeColor="text1"/>
          <w:sz w:val="22"/>
          <w:szCs w:val="22"/>
        </w:rPr>
        <w:t>- Perugia - Strada Statale n. 220 Km 4+435”</w:t>
      </w:r>
    </w:p>
    <w:bookmarkEnd w:id="0"/>
    <w:p w14:paraId="6889BD8B" w14:textId="77777777" w:rsidR="00711127" w:rsidRPr="00D67D16" w:rsidRDefault="00711127" w:rsidP="00FF3C8F">
      <w:pPr>
        <w:pStyle w:val="Textbody"/>
        <w:spacing w:after="0" w:line="240" w:lineRule="auto"/>
        <w:jc w:val="both"/>
        <w:rPr>
          <w:rFonts w:ascii="Arial" w:hAnsi="Arial"/>
          <w:b/>
          <w:bCs/>
          <w:color w:val="000000" w:themeColor="text1"/>
          <w:sz w:val="22"/>
          <w:szCs w:val="22"/>
        </w:rPr>
      </w:pPr>
    </w:p>
    <w:p w14:paraId="00AE8977" w14:textId="77777777" w:rsidR="006A6DC2" w:rsidRPr="00535BFA" w:rsidRDefault="006A6DC2" w:rsidP="00FF3C8F">
      <w:pPr>
        <w:pStyle w:val="Textbody"/>
        <w:spacing w:after="0" w:line="240" w:lineRule="auto"/>
        <w:jc w:val="both"/>
        <w:rPr>
          <w:rFonts w:ascii="Arial" w:hAnsi="Arial"/>
          <w:b/>
          <w:bCs/>
          <w:color w:val="000000"/>
          <w:sz w:val="22"/>
          <w:szCs w:val="22"/>
        </w:rPr>
      </w:pPr>
    </w:p>
    <w:p w14:paraId="1925045A" w14:textId="4CAF3353" w:rsidR="006A6DC2" w:rsidRPr="00535BFA" w:rsidRDefault="006A6DC2" w:rsidP="00FF3C8F">
      <w:pPr>
        <w:pStyle w:val="Textbody"/>
        <w:spacing w:after="0" w:line="240" w:lineRule="auto"/>
        <w:jc w:val="both"/>
        <w:rPr>
          <w:rFonts w:ascii="Arial" w:hAnsi="Arial"/>
          <w:b/>
          <w:bCs/>
          <w:sz w:val="22"/>
          <w:szCs w:val="22"/>
        </w:rPr>
      </w:pPr>
      <w:r w:rsidRPr="00535BFA">
        <w:rPr>
          <w:rFonts w:ascii="Arial" w:hAnsi="Arial"/>
          <w:b/>
          <w:bCs/>
          <w:color w:val="000000"/>
          <w:sz w:val="22"/>
          <w:szCs w:val="22"/>
        </w:rPr>
        <w:t xml:space="preserve">Dichiarazione sostitutiva, ai sensi del DPR n. 445/2000, contenente la domanda di partecipazione e la dichiarazione inerente </w:t>
      </w:r>
      <w:proofErr w:type="gramStart"/>
      <w:r w:rsidRPr="00535BFA">
        <w:rPr>
          <w:rFonts w:ascii="Arial" w:hAnsi="Arial"/>
          <w:b/>
          <w:bCs/>
          <w:color w:val="000000"/>
          <w:sz w:val="22"/>
          <w:szCs w:val="22"/>
        </w:rPr>
        <w:t>il</w:t>
      </w:r>
      <w:proofErr w:type="gramEnd"/>
      <w:r w:rsidRPr="00535BFA">
        <w:rPr>
          <w:rFonts w:ascii="Arial" w:hAnsi="Arial"/>
          <w:b/>
          <w:bCs/>
          <w:color w:val="000000"/>
          <w:sz w:val="22"/>
          <w:szCs w:val="22"/>
        </w:rPr>
        <w:t xml:space="preserve"> possesso dei requisiti generali di legge</w:t>
      </w:r>
      <w:r w:rsidRPr="00535BFA">
        <w:rPr>
          <w:rStyle w:val="Rimandonotaapidipagina"/>
          <w:rFonts w:ascii="Arial" w:hAnsi="Arial"/>
          <w:b/>
          <w:bCs/>
          <w:color w:val="000000"/>
          <w:sz w:val="22"/>
          <w:szCs w:val="22"/>
        </w:rPr>
        <w:footnoteReference w:id="1"/>
      </w:r>
    </w:p>
    <w:p w14:paraId="500E27E4" w14:textId="1D6AD063" w:rsidR="00EC18CF" w:rsidRPr="00535BFA" w:rsidRDefault="00EC18CF" w:rsidP="00B677B7">
      <w:pPr>
        <w:pStyle w:val="Textbody"/>
        <w:spacing w:after="0" w:line="240" w:lineRule="auto"/>
        <w:jc w:val="both"/>
        <w:rPr>
          <w:rFonts w:ascii="Arial" w:hAnsi="Arial"/>
          <w:color w:val="000000"/>
          <w:sz w:val="22"/>
          <w:szCs w:val="22"/>
        </w:rPr>
      </w:pPr>
    </w:p>
    <w:p w14:paraId="3C6891A6" w14:textId="549EC65F"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Il sottoscritto </w:t>
      </w:r>
      <w:r w:rsidR="006A6DC2" w:rsidRPr="00535BFA">
        <w:rPr>
          <w:rFonts w:ascii="Arial" w:hAnsi="Arial"/>
          <w:color w:val="000000"/>
          <w:sz w:val="22"/>
          <w:szCs w:val="22"/>
        </w:rPr>
        <w:t>_________________________________________________</w:t>
      </w:r>
      <w:r w:rsidRPr="00535BFA">
        <w:rPr>
          <w:rFonts w:ascii="Arial" w:hAnsi="Arial"/>
          <w:color w:val="000000"/>
          <w:sz w:val="22"/>
          <w:szCs w:val="22"/>
        </w:rPr>
        <w:t>,</w:t>
      </w:r>
    </w:p>
    <w:p w14:paraId="12A86559"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6144CB37" w14:textId="7407DE19"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nato a </w:t>
      </w:r>
      <w:r w:rsidR="006A6DC2" w:rsidRPr="00535BFA">
        <w:rPr>
          <w:rFonts w:ascii="Arial" w:hAnsi="Arial"/>
          <w:color w:val="000000"/>
          <w:sz w:val="22"/>
          <w:szCs w:val="22"/>
        </w:rPr>
        <w:t>___________________________</w:t>
      </w:r>
      <w:r w:rsidRPr="00535BFA">
        <w:rPr>
          <w:rFonts w:ascii="Arial" w:hAnsi="Arial"/>
          <w:color w:val="000000"/>
          <w:sz w:val="22"/>
          <w:szCs w:val="22"/>
        </w:rPr>
        <w:t xml:space="preserve"> il </w:t>
      </w:r>
      <w:r w:rsidR="006A6DC2" w:rsidRPr="00535BFA">
        <w:rPr>
          <w:rFonts w:ascii="Arial" w:hAnsi="Arial"/>
          <w:color w:val="000000"/>
          <w:sz w:val="22"/>
          <w:szCs w:val="22"/>
        </w:rPr>
        <w:t>_______________</w:t>
      </w:r>
      <w:r w:rsidRPr="00535BFA">
        <w:rPr>
          <w:rFonts w:ascii="Arial" w:hAnsi="Arial"/>
          <w:color w:val="000000"/>
          <w:sz w:val="22"/>
          <w:szCs w:val="22"/>
        </w:rPr>
        <w:t>, prov</w:t>
      </w:r>
      <w:r w:rsidR="006A6DC2" w:rsidRPr="00535BFA">
        <w:rPr>
          <w:rFonts w:ascii="Arial" w:hAnsi="Arial"/>
          <w:color w:val="000000"/>
          <w:sz w:val="22"/>
          <w:szCs w:val="22"/>
        </w:rPr>
        <w:t>. _________________</w:t>
      </w:r>
    </w:p>
    <w:p w14:paraId="2734EC8D"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3463A275" w14:textId="0BFFECEF"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residente in</w:t>
      </w:r>
      <w:r w:rsidR="006A6DC2" w:rsidRPr="00535BFA">
        <w:rPr>
          <w:rFonts w:ascii="Arial" w:hAnsi="Arial"/>
          <w:color w:val="000000"/>
          <w:sz w:val="22"/>
          <w:szCs w:val="22"/>
        </w:rPr>
        <w:t xml:space="preserve">__________________________ </w:t>
      </w:r>
      <w:r w:rsidRPr="00535BFA">
        <w:rPr>
          <w:rFonts w:ascii="Arial" w:hAnsi="Arial"/>
          <w:color w:val="000000"/>
          <w:sz w:val="22"/>
          <w:szCs w:val="22"/>
        </w:rPr>
        <w:t>Via/Piazza/Corso</w:t>
      </w:r>
      <w:r w:rsidR="006A6DC2" w:rsidRPr="00535BFA">
        <w:rPr>
          <w:rFonts w:ascii="Arial" w:hAnsi="Arial"/>
          <w:color w:val="000000"/>
          <w:sz w:val="22"/>
          <w:szCs w:val="22"/>
        </w:rPr>
        <w:t>____________________</w:t>
      </w:r>
      <w:r w:rsidRPr="00535BFA">
        <w:rPr>
          <w:rFonts w:ascii="Arial" w:hAnsi="Arial"/>
          <w:color w:val="000000"/>
          <w:sz w:val="22"/>
          <w:szCs w:val="22"/>
        </w:rPr>
        <w:t>,</w:t>
      </w:r>
    </w:p>
    <w:p w14:paraId="6D5C360C"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67A46539" w14:textId="77777777" w:rsidR="006A6DC2"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codice fiscale</w:t>
      </w:r>
      <w:r w:rsidR="006A6DC2" w:rsidRPr="00535BFA">
        <w:rPr>
          <w:rFonts w:ascii="Arial" w:hAnsi="Arial"/>
          <w:color w:val="000000"/>
          <w:sz w:val="22"/>
          <w:szCs w:val="22"/>
        </w:rPr>
        <w:t>____________________________________</w:t>
      </w:r>
    </w:p>
    <w:p w14:paraId="3BADA7A4" w14:textId="77777777" w:rsidR="006A6DC2" w:rsidRPr="00535BFA" w:rsidRDefault="006A6DC2" w:rsidP="00B677B7">
      <w:pPr>
        <w:pStyle w:val="Textbody"/>
        <w:spacing w:after="0" w:line="240" w:lineRule="auto"/>
        <w:jc w:val="both"/>
        <w:rPr>
          <w:rFonts w:ascii="Arial" w:hAnsi="Arial"/>
          <w:color w:val="000000"/>
          <w:sz w:val="22"/>
          <w:szCs w:val="22"/>
        </w:rPr>
      </w:pPr>
    </w:p>
    <w:p w14:paraId="05925882" w14:textId="100505C3"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tel. n. ………………………... </w:t>
      </w:r>
    </w:p>
    <w:p w14:paraId="5A5A274D" w14:textId="77777777" w:rsidR="00B677B7" w:rsidRPr="00535BFA" w:rsidRDefault="00B677B7" w:rsidP="00B677B7">
      <w:pPr>
        <w:pStyle w:val="Textbody"/>
        <w:spacing w:after="0" w:line="240" w:lineRule="auto"/>
        <w:jc w:val="both"/>
        <w:rPr>
          <w:rFonts w:ascii="Arial" w:hAnsi="Arial"/>
          <w:color w:val="000000"/>
          <w:sz w:val="22"/>
          <w:szCs w:val="22"/>
        </w:rPr>
      </w:pPr>
    </w:p>
    <w:p w14:paraId="60ADD2CA" w14:textId="77777777" w:rsidR="006A6DC2" w:rsidRPr="00535BFA" w:rsidRDefault="006A6DC2" w:rsidP="006A6DC2">
      <w:pPr>
        <w:suppressAutoHyphens w:val="0"/>
        <w:autoSpaceDN/>
        <w:ind w:left="-41"/>
        <w:jc w:val="both"/>
        <w:textAlignment w:val="auto"/>
        <w:rPr>
          <w:rFonts w:ascii="Arial" w:eastAsia="Times New Roman" w:hAnsi="Arial"/>
          <w:i/>
          <w:iCs/>
          <w:color w:val="000000"/>
          <w:kern w:val="0"/>
          <w:sz w:val="22"/>
          <w:szCs w:val="22"/>
          <w:lang w:eastAsia="it-IT" w:bidi="ar-SA"/>
        </w:rPr>
      </w:pPr>
      <w:r w:rsidRPr="00535BFA">
        <w:rPr>
          <w:rFonts w:ascii="Arial" w:eastAsia="Times New Roman" w:hAnsi="Arial"/>
          <w:i/>
          <w:iCs/>
          <w:color w:val="000000"/>
          <w:kern w:val="0"/>
          <w:sz w:val="22"/>
          <w:szCs w:val="22"/>
          <w:lang w:eastAsia="it-IT" w:bidi="ar-SA"/>
        </w:rPr>
        <w:t>Mail___________________________________________</w:t>
      </w:r>
    </w:p>
    <w:p w14:paraId="7A664A8B" w14:textId="77777777" w:rsidR="006A6DC2" w:rsidRPr="00535BFA" w:rsidRDefault="006A6DC2" w:rsidP="006A6DC2">
      <w:pPr>
        <w:suppressAutoHyphens w:val="0"/>
        <w:autoSpaceDN/>
        <w:ind w:left="-41"/>
        <w:jc w:val="both"/>
        <w:textAlignment w:val="auto"/>
        <w:rPr>
          <w:rFonts w:ascii="Arial" w:eastAsia="Times New Roman" w:hAnsi="Arial"/>
          <w:i/>
          <w:iCs/>
          <w:color w:val="000000"/>
          <w:kern w:val="0"/>
          <w:sz w:val="22"/>
          <w:szCs w:val="22"/>
          <w:lang w:eastAsia="it-IT" w:bidi="ar-SA"/>
        </w:rPr>
      </w:pPr>
    </w:p>
    <w:p w14:paraId="2BAF2354" w14:textId="077C6E9F" w:rsidR="00B677B7" w:rsidRPr="00535BFA" w:rsidRDefault="006A6DC2" w:rsidP="006A6DC2">
      <w:pPr>
        <w:pStyle w:val="Textbody"/>
        <w:spacing w:after="0" w:line="240" w:lineRule="auto"/>
        <w:jc w:val="both"/>
        <w:rPr>
          <w:rFonts w:ascii="Arial" w:hAnsi="Arial"/>
          <w:color w:val="000000"/>
          <w:sz w:val="22"/>
          <w:szCs w:val="22"/>
        </w:rPr>
      </w:pPr>
      <w:r w:rsidRPr="00535BFA">
        <w:rPr>
          <w:rFonts w:ascii="Arial" w:eastAsia="Times New Roman" w:hAnsi="Arial"/>
          <w:i/>
          <w:iCs/>
          <w:color w:val="000000"/>
          <w:kern w:val="0"/>
          <w:sz w:val="22"/>
          <w:szCs w:val="22"/>
          <w:lang w:eastAsia="it-IT" w:bidi="ar-SA"/>
        </w:rPr>
        <w:t>PEC____________________________________________</w:t>
      </w:r>
      <w:r w:rsidR="00B677B7" w:rsidRPr="00535BFA">
        <w:rPr>
          <w:rFonts w:ascii="Arial" w:hAnsi="Arial"/>
          <w:color w:val="000000"/>
          <w:sz w:val="22"/>
          <w:szCs w:val="22"/>
        </w:rPr>
        <w:t xml:space="preserve"> </w:t>
      </w:r>
    </w:p>
    <w:p w14:paraId="76BA3D5A" w14:textId="77777777" w:rsidR="006A6DC2" w:rsidRPr="00535BFA" w:rsidRDefault="006A6DC2" w:rsidP="006A6DC2">
      <w:pPr>
        <w:pStyle w:val="Textbody"/>
        <w:spacing w:after="0" w:line="240" w:lineRule="auto"/>
        <w:jc w:val="both"/>
        <w:rPr>
          <w:rFonts w:ascii="Arial" w:hAnsi="Arial"/>
          <w:color w:val="000000"/>
          <w:sz w:val="22"/>
          <w:szCs w:val="22"/>
        </w:rPr>
      </w:pPr>
    </w:p>
    <w:p w14:paraId="78EB1EBC" w14:textId="2CAA7E30"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In proprio</w:t>
      </w:r>
      <w:r w:rsidR="000D5393" w:rsidRPr="00535BFA">
        <w:rPr>
          <w:rFonts w:ascii="Arial" w:hAnsi="Arial"/>
          <w:color w:val="000000"/>
          <w:sz w:val="22"/>
          <w:szCs w:val="22"/>
        </w:rPr>
        <w:t xml:space="preserve"> come persona fisica</w:t>
      </w:r>
    </w:p>
    <w:p w14:paraId="6F070E9A"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7CC810F8" w14:textId="77777777" w:rsidR="00B677B7" w:rsidRPr="00535BFA" w:rsidRDefault="00B677B7" w:rsidP="00B677B7">
      <w:pPr>
        <w:pStyle w:val="Textbody"/>
        <w:spacing w:after="0" w:line="240" w:lineRule="auto"/>
        <w:jc w:val="both"/>
        <w:rPr>
          <w:rFonts w:ascii="Arial" w:hAnsi="Arial"/>
          <w:b/>
          <w:bCs/>
          <w:i/>
          <w:iCs/>
          <w:color w:val="000000"/>
          <w:sz w:val="22"/>
          <w:szCs w:val="22"/>
        </w:rPr>
      </w:pPr>
      <w:r w:rsidRPr="00535BFA">
        <w:rPr>
          <w:rFonts w:ascii="Arial" w:hAnsi="Arial"/>
          <w:b/>
          <w:bCs/>
          <w:i/>
          <w:iCs/>
          <w:color w:val="000000"/>
          <w:sz w:val="22"/>
          <w:szCs w:val="22"/>
        </w:rPr>
        <w:t>ovvero</w:t>
      </w:r>
    </w:p>
    <w:p w14:paraId="223FF102"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104699A3" w14:textId="5D9D616A" w:rsidR="006A6DC2" w:rsidRPr="00535BFA" w:rsidRDefault="006A6DC2" w:rsidP="006A6DC2">
      <w:pPr>
        <w:pStyle w:val="Textbody"/>
        <w:jc w:val="both"/>
        <w:rPr>
          <w:rFonts w:ascii="Arial" w:hAnsi="Arial"/>
          <w:color w:val="000000"/>
          <w:sz w:val="22"/>
          <w:szCs w:val="22"/>
        </w:rPr>
      </w:pPr>
      <w:r w:rsidRPr="00535BFA">
        <w:rPr>
          <w:rFonts w:ascii="Arial" w:hAnsi="Arial"/>
          <w:color w:val="000000"/>
          <w:sz w:val="22"/>
          <w:szCs w:val="22"/>
        </w:rPr>
        <w:t>Nella sua qualit</w:t>
      </w:r>
      <w:r w:rsidR="000D5393" w:rsidRPr="00535BFA">
        <w:rPr>
          <w:rFonts w:ascii="Arial" w:hAnsi="Arial"/>
          <w:color w:val="000000"/>
          <w:sz w:val="22"/>
          <w:szCs w:val="22"/>
        </w:rPr>
        <w:t>à</w:t>
      </w:r>
      <w:r w:rsidRPr="00535BFA">
        <w:rPr>
          <w:rFonts w:ascii="Arial" w:hAnsi="Arial"/>
          <w:color w:val="000000"/>
          <w:sz w:val="22"/>
          <w:szCs w:val="22"/>
        </w:rPr>
        <w:t xml:space="preserve"> di:</w:t>
      </w:r>
    </w:p>
    <w:p w14:paraId="4D1FA8F0" w14:textId="77777777" w:rsidR="006A6DC2" w:rsidRPr="00535BFA" w:rsidRDefault="006A6DC2" w:rsidP="006A6DC2">
      <w:pPr>
        <w:pStyle w:val="Textbody"/>
        <w:jc w:val="both"/>
        <w:rPr>
          <w:rFonts w:ascii="Arial" w:hAnsi="Arial"/>
          <w:i/>
          <w:iCs/>
          <w:color w:val="000000"/>
          <w:sz w:val="22"/>
          <w:szCs w:val="22"/>
        </w:rPr>
      </w:pPr>
      <w:r w:rsidRPr="00535BFA">
        <w:rPr>
          <w:rFonts w:ascii="Arial" w:hAnsi="Arial"/>
          <w:i/>
          <w:iCs/>
          <w:color w:val="000000"/>
          <w:sz w:val="22"/>
          <w:szCs w:val="22"/>
        </w:rPr>
        <w:t>(barrare la casella che interessa)</w:t>
      </w:r>
    </w:p>
    <w:p w14:paraId="52A0E337" w14:textId="2BBD5093" w:rsidR="006A6DC2" w:rsidRPr="00535BFA" w:rsidRDefault="006A6DC2" w:rsidP="006A6DC2">
      <w:pPr>
        <w:pStyle w:val="Textbody"/>
        <w:jc w:val="both"/>
        <w:rPr>
          <w:rFonts w:ascii="Arial" w:hAnsi="Arial"/>
          <w:color w:val="000000"/>
          <w:sz w:val="22"/>
          <w:szCs w:val="22"/>
        </w:rPr>
      </w:pPr>
      <w:bookmarkStart w:id="2" w:name="_Hlk188882764"/>
      <w:r w:rsidRPr="00535BFA">
        <w:rPr>
          <w:rFonts w:ascii="Arial" w:hAnsi="Arial"/>
          <w:color w:val="000000"/>
          <w:sz w:val="22"/>
          <w:szCs w:val="22"/>
        </w:rPr>
        <w:sym w:font="Wingdings" w:char="F071"/>
      </w:r>
      <w:r w:rsidRPr="00535BFA">
        <w:rPr>
          <w:rFonts w:ascii="Arial" w:hAnsi="Arial"/>
          <w:color w:val="000000"/>
          <w:sz w:val="22"/>
          <w:szCs w:val="22"/>
        </w:rPr>
        <w:t xml:space="preserve"> </w:t>
      </w:r>
      <w:bookmarkEnd w:id="2"/>
      <w:r w:rsidRPr="00535BFA">
        <w:rPr>
          <w:rFonts w:ascii="Arial" w:hAnsi="Arial"/>
          <w:color w:val="000000"/>
          <w:sz w:val="22"/>
          <w:szCs w:val="22"/>
        </w:rPr>
        <w:t xml:space="preserve">    Legale rappresentante</w:t>
      </w:r>
    </w:p>
    <w:p w14:paraId="0139A1A1" w14:textId="77777777" w:rsidR="006A6DC2" w:rsidRPr="00535BFA" w:rsidRDefault="006A6DC2" w:rsidP="006A6DC2">
      <w:pPr>
        <w:pStyle w:val="Textbody"/>
        <w:jc w:val="both"/>
        <w:rPr>
          <w:rFonts w:ascii="Arial" w:hAnsi="Arial"/>
          <w:color w:val="000000"/>
          <w:sz w:val="22"/>
          <w:szCs w:val="22"/>
        </w:rPr>
      </w:pPr>
    </w:p>
    <w:p w14:paraId="1AFA5F81" w14:textId="6BA70A29" w:rsidR="006A6DC2" w:rsidRPr="00535BFA" w:rsidRDefault="006A6DC2" w:rsidP="006A6DC2">
      <w:pPr>
        <w:pStyle w:val="Textbody"/>
        <w:jc w:val="both"/>
        <w:rPr>
          <w:rFonts w:ascii="Arial" w:hAnsi="Arial"/>
          <w:color w:val="000000"/>
          <w:sz w:val="22"/>
          <w:szCs w:val="22"/>
        </w:rPr>
      </w:pPr>
      <w:r w:rsidRPr="00535BFA">
        <w:rPr>
          <w:rFonts w:ascii="Arial" w:hAnsi="Arial"/>
          <w:color w:val="000000"/>
          <w:sz w:val="22"/>
          <w:szCs w:val="22"/>
        </w:rPr>
        <w:sym w:font="Wingdings" w:char="F071"/>
      </w:r>
      <w:r w:rsidRPr="00535BFA">
        <w:rPr>
          <w:rFonts w:ascii="Arial" w:hAnsi="Arial"/>
          <w:color w:val="000000"/>
          <w:sz w:val="22"/>
          <w:szCs w:val="22"/>
        </w:rPr>
        <w:t xml:space="preserve">  Titolare </w:t>
      </w:r>
    </w:p>
    <w:p w14:paraId="122E8C51" w14:textId="77777777" w:rsidR="006A6DC2" w:rsidRPr="00535BFA" w:rsidRDefault="006A6DC2" w:rsidP="006A6DC2">
      <w:pPr>
        <w:pStyle w:val="Textbody"/>
        <w:jc w:val="both"/>
        <w:rPr>
          <w:rFonts w:ascii="Arial" w:hAnsi="Arial"/>
          <w:color w:val="000000"/>
          <w:sz w:val="22"/>
          <w:szCs w:val="22"/>
        </w:rPr>
      </w:pPr>
    </w:p>
    <w:p w14:paraId="44BF7D27" w14:textId="38CE9DE2" w:rsidR="006A6DC2" w:rsidRPr="00535BFA" w:rsidRDefault="006A6DC2" w:rsidP="006A6DC2">
      <w:pPr>
        <w:pStyle w:val="Textbody"/>
        <w:jc w:val="both"/>
        <w:rPr>
          <w:rFonts w:ascii="Arial" w:hAnsi="Arial"/>
          <w:color w:val="000000"/>
          <w:sz w:val="22"/>
          <w:szCs w:val="22"/>
        </w:rPr>
      </w:pPr>
      <w:r w:rsidRPr="00535BFA">
        <w:rPr>
          <w:rFonts w:ascii="Arial" w:hAnsi="Arial"/>
          <w:color w:val="000000"/>
          <w:sz w:val="22"/>
          <w:szCs w:val="22"/>
        </w:rPr>
        <w:sym w:font="Wingdings" w:char="F071"/>
      </w:r>
      <w:r w:rsidRPr="00535BFA">
        <w:rPr>
          <w:rFonts w:ascii="Arial" w:hAnsi="Arial"/>
          <w:color w:val="000000"/>
          <w:sz w:val="22"/>
          <w:szCs w:val="22"/>
        </w:rPr>
        <w:t xml:space="preserve">     Procuratore speciale </w:t>
      </w:r>
    </w:p>
    <w:p w14:paraId="3272A3D8" w14:textId="77777777" w:rsidR="006A6DC2" w:rsidRPr="00535BFA" w:rsidRDefault="006A6DC2" w:rsidP="006A6DC2">
      <w:pPr>
        <w:pStyle w:val="Textbody"/>
        <w:jc w:val="both"/>
        <w:rPr>
          <w:rFonts w:ascii="Arial" w:hAnsi="Arial"/>
          <w:color w:val="000000"/>
          <w:sz w:val="22"/>
          <w:szCs w:val="22"/>
        </w:rPr>
      </w:pPr>
    </w:p>
    <w:p w14:paraId="0A0D9765" w14:textId="0C22C7ED"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della </w:t>
      </w:r>
      <w:r w:rsidR="000D5393" w:rsidRPr="00535BFA">
        <w:rPr>
          <w:rFonts w:ascii="Arial" w:hAnsi="Arial"/>
          <w:color w:val="000000"/>
          <w:sz w:val="22"/>
          <w:szCs w:val="22"/>
        </w:rPr>
        <w:t>S</w:t>
      </w:r>
      <w:r w:rsidRPr="00535BFA">
        <w:rPr>
          <w:rFonts w:ascii="Arial" w:hAnsi="Arial"/>
          <w:color w:val="000000"/>
          <w:sz w:val="22"/>
          <w:szCs w:val="22"/>
        </w:rPr>
        <w:t>ocietà/</w:t>
      </w:r>
      <w:r w:rsidR="000D5393" w:rsidRPr="00535BFA">
        <w:rPr>
          <w:rFonts w:ascii="Arial" w:hAnsi="Arial"/>
          <w:color w:val="000000"/>
          <w:sz w:val="22"/>
          <w:szCs w:val="22"/>
        </w:rPr>
        <w:t>I</w:t>
      </w:r>
      <w:r w:rsidRPr="00535BFA">
        <w:rPr>
          <w:rFonts w:ascii="Arial" w:hAnsi="Arial"/>
          <w:color w:val="000000"/>
          <w:sz w:val="22"/>
          <w:szCs w:val="22"/>
        </w:rPr>
        <w:t>mpresa</w:t>
      </w:r>
      <w:r w:rsidR="000D5393" w:rsidRPr="00535BFA">
        <w:rPr>
          <w:rFonts w:ascii="Arial" w:hAnsi="Arial"/>
          <w:color w:val="000000"/>
          <w:sz w:val="22"/>
          <w:szCs w:val="22"/>
        </w:rPr>
        <w:t>/Ente</w:t>
      </w:r>
      <w:r w:rsidR="006A6DC2" w:rsidRPr="00535BFA">
        <w:rPr>
          <w:rFonts w:ascii="Arial" w:hAnsi="Arial"/>
          <w:color w:val="000000"/>
          <w:sz w:val="22"/>
          <w:szCs w:val="22"/>
        </w:rPr>
        <w:t>___________________________________</w:t>
      </w:r>
    </w:p>
    <w:p w14:paraId="4675C3F9"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19DE40F3" w14:textId="4CFEADE4" w:rsidR="006A6DC2" w:rsidRPr="00535BFA" w:rsidRDefault="00B677B7" w:rsidP="006A6DC2">
      <w:pPr>
        <w:pStyle w:val="Textbody"/>
        <w:spacing w:after="0" w:line="240" w:lineRule="auto"/>
        <w:rPr>
          <w:rFonts w:ascii="Arial" w:hAnsi="Arial"/>
          <w:color w:val="000000"/>
          <w:sz w:val="22"/>
          <w:szCs w:val="22"/>
        </w:rPr>
      </w:pPr>
      <w:r w:rsidRPr="00535BFA">
        <w:rPr>
          <w:rFonts w:ascii="Arial" w:hAnsi="Arial"/>
          <w:color w:val="000000"/>
          <w:sz w:val="22"/>
          <w:szCs w:val="22"/>
        </w:rPr>
        <w:t>con sede legale in</w:t>
      </w:r>
      <w:r w:rsidR="006A6DC2" w:rsidRPr="00535BFA">
        <w:rPr>
          <w:rFonts w:ascii="Arial" w:hAnsi="Arial"/>
          <w:color w:val="000000"/>
          <w:sz w:val="22"/>
          <w:szCs w:val="22"/>
        </w:rPr>
        <w:t xml:space="preserve">_________________________ </w:t>
      </w:r>
      <w:r w:rsidRPr="00535BFA">
        <w:rPr>
          <w:rFonts w:ascii="Arial" w:hAnsi="Arial"/>
          <w:color w:val="000000"/>
          <w:sz w:val="22"/>
          <w:szCs w:val="22"/>
        </w:rPr>
        <w:t>Via.</w:t>
      </w:r>
      <w:r w:rsidR="006A6DC2" w:rsidRPr="00535BFA">
        <w:rPr>
          <w:rFonts w:ascii="Arial" w:hAnsi="Arial"/>
          <w:color w:val="000000"/>
          <w:sz w:val="22"/>
          <w:szCs w:val="22"/>
        </w:rPr>
        <w:t xml:space="preserve">_____________________, </w:t>
      </w:r>
      <w:r w:rsidR="000D5393" w:rsidRPr="00535BFA">
        <w:rPr>
          <w:rFonts w:ascii="Arial" w:hAnsi="Arial"/>
          <w:color w:val="000000"/>
          <w:sz w:val="22"/>
          <w:szCs w:val="22"/>
        </w:rPr>
        <w:t>n.</w:t>
      </w:r>
      <w:r w:rsidR="006A6DC2" w:rsidRPr="00535BFA">
        <w:rPr>
          <w:rFonts w:ascii="Arial" w:hAnsi="Arial"/>
          <w:color w:val="000000"/>
          <w:sz w:val="22"/>
          <w:szCs w:val="22"/>
        </w:rPr>
        <w:t>___________</w:t>
      </w:r>
    </w:p>
    <w:p w14:paraId="108CFC82" w14:textId="77777777" w:rsidR="006A6DC2" w:rsidRPr="00535BFA" w:rsidRDefault="006A6DC2" w:rsidP="006A6DC2">
      <w:pPr>
        <w:pStyle w:val="Textbody"/>
        <w:spacing w:after="0" w:line="240" w:lineRule="auto"/>
        <w:rPr>
          <w:rFonts w:ascii="Arial" w:hAnsi="Arial"/>
          <w:color w:val="000000"/>
          <w:sz w:val="22"/>
          <w:szCs w:val="22"/>
        </w:rPr>
      </w:pPr>
    </w:p>
    <w:p w14:paraId="35FCCB37" w14:textId="77777777" w:rsidR="000D5393" w:rsidRPr="00535BFA" w:rsidRDefault="000D5393" w:rsidP="006A6DC2">
      <w:pPr>
        <w:pStyle w:val="Textbody"/>
        <w:spacing w:after="0" w:line="240" w:lineRule="auto"/>
        <w:rPr>
          <w:rFonts w:ascii="Arial" w:hAnsi="Arial"/>
          <w:color w:val="000000"/>
          <w:sz w:val="22"/>
          <w:szCs w:val="22"/>
        </w:rPr>
      </w:pPr>
      <w:r w:rsidRPr="00535BFA">
        <w:rPr>
          <w:rFonts w:ascii="Arial" w:hAnsi="Arial"/>
          <w:color w:val="000000"/>
          <w:sz w:val="22"/>
          <w:szCs w:val="22"/>
        </w:rPr>
        <w:lastRenderedPageBreak/>
        <w:t>Codice Fiscale_____________________________</w:t>
      </w:r>
    </w:p>
    <w:p w14:paraId="0C7D74C5" w14:textId="77777777" w:rsidR="000D5393" w:rsidRPr="00535BFA" w:rsidRDefault="000D5393" w:rsidP="006A6DC2">
      <w:pPr>
        <w:pStyle w:val="Textbody"/>
        <w:spacing w:after="0" w:line="240" w:lineRule="auto"/>
        <w:rPr>
          <w:rFonts w:ascii="Arial" w:hAnsi="Arial"/>
          <w:color w:val="000000"/>
          <w:sz w:val="22"/>
          <w:szCs w:val="22"/>
        </w:rPr>
      </w:pPr>
    </w:p>
    <w:p w14:paraId="2EEC0FD5" w14:textId="3E0CCF67" w:rsidR="00B677B7" w:rsidRPr="00535BFA" w:rsidRDefault="00B677B7" w:rsidP="006A6DC2">
      <w:pPr>
        <w:pStyle w:val="Textbody"/>
        <w:spacing w:after="0" w:line="240" w:lineRule="auto"/>
        <w:rPr>
          <w:rFonts w:ascii="Arial" w:hAnsi="Arial"/>
          <w:color w:val="000000"/>
          <w:sz w:val="22"/>
          <w:szCs w:val="22"/>
        </w:rPr>
      </w:pPr>
      <w:r w:rsidRPr="00535BFA">
        <w:rPr>
          <w:rFonts w:ascii="Arial" w:hAnsi="Arial"/>
          <w:color w:val="000000"/>
          <w:sz w:val="22"/>
          <w:szCs w:val="22"/>
        </w:rPr>
        <w:t>Partita IVA</w:t>
      </w:r>
      <w:r w:rsidR="006A6DC2" w:rsidRPr="00535BFA">
        <w:rPr>
          <w:rFonts w:ascii="Arial" w:hAnsi="Arial"/>
          <w:color w:val="000000"/>
          <w:sz w:val="22"/>
          <w:szCs w:val="22"/>
        </w:rPr>
        <w:t>_________________________________________</w:t>
      </w:r>
    </w:p>
    <w:p w14:paraId="31283931" w14:textId="77777777" w:rsidR="00B677B7" w:rsidRPr="00535BFA" w:rsidRDefault="00B677B7" w:rsidP="000D5393">
      <w:pPr>
        <w:pStyle w:val="Textbody"/>
        <w:spacing w:after="0" w:line="360" w:lineRule="auto"/>
        <w:rPr>
          <w:rFonts w:ascii="Arial" w:hAnsi="Arial"/>
          <w:color w:val="000000"/>
          <w:sz w:val="22"/>
          <w:szCs w:val="22"/>
        </w:rPr>
      </w:pPr>
      <w:r w:rsidRPr="00535BFA">
        <w:rPr>
          <w:rFonts w:ascii="Arial" w:hAnsi="Arial"/>
          <w:color w:val="000000"/>
          <w:sz w:val="22"/>
          <w:szCs w:val="22"/>
        </w:rPr>
        <w:t xml:space="preserve"> </w:t>
      </w:r>
    </w:p>
    <w:p w14:paraId="6F26EC55" w14:textId="3F9DB43B" w:rsidR="00B677B7" w:rsidRPr="00535BFA" w:rsidRDefault="00B677B7" w:rsidP="000D5393">
      <w:pPr>
        <w:pStyle w:val="Textbody"/>
        <w:spacing w:after="0" w:line="360" w:lineRule="auto"/>
        <w:jc w:val="both"/>
        <w:rPr>
          <w:rFonts w:ascii="Arial" w:hAnsi="Arial"/>
          <w:color w:val="000000"/>
          <w:sz w:val="22"/>
          <w:szCs w:val="22"/>
        </w:rPr>
      </w:pPr>
      <w:r w:rsidRPr="00535BFA">
        <w:rPr>
          <w:rFonts w:ascii="Arial" w:hAnsi="Arial"/>
          <w:color w:val="000000"/>
          <w:sz w:val="22"/>
          <w:szCs w:val="22"/>
        </w:rPr>
        <w:t>Iscritta alla camera di Commercio di</w:t>
      </w:r>
      <w:r w:rsidR="006A6DC2" w:rsidRPr="00535BFA">
        <w:rPr>
          <w:rFonts w:ascii="Arial" w:hAnsi="Arial"/>
          <w:color w:val="000000"/>
          <w:sz w:val="22"/>
          <w:szCs w:val="22"/>
        </w:rPr>
        <w:t xml:space="preserve">____________________ al </w:t>
      </w:r>
      <w:r w:rsidRPr="00535BFA">
        <w:rPr>
          <w:rFonts w:ascii="Arial" w:hAnsi="Arial"/>
          <w:color w:val="000000"/>
          <w:sz w:val="22"/>
          <w:szCs w:val="22"/>
        </w:rPr>
        <w:t>Numero d’iscrizione</w:t>
      </w:r>
      <w:r w:rsidR="006A6DC2" w:rsidRPr="00535BFA">
        <w:rPr>
          <w:rFonts w:ascii="Arial" w:hAnsi="Arial"/>
          <w:color w:val="000000"/>
          <w:sz w:val="22"/>
          <w:szCs w:val="22"/>
        </w:rPr>
        <w:t>_____________________________________</w:t>
      </w:r>
    </w:p>
    <w:p w14:paraId="4345696C"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12F24F38" w14:textId="77777777" w:rsidR="006A6DC2"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Data d’iscrizione </w:t>
      </w:r>
      <w:r w:rsidR="006A6DC2" w:rsidRPr="00535BFA">
        <w:rPr>
          <w:rFonts w:ascii="Arial" w:hAnsi="Arial"/>
          <w:color w:val="000000"/>
          <w:sz w:val="22"/>
          <w:szCs w:val="22"/>
        </w:rPr>
        <w:t>___________________________________</w:t>
      </w:r>
    </w:p>
    <w:p w14:paraId="4C78E1EE" w14:textId="77777777" w:rsidR="006A6DC2" w:rsidRPr="00535BFA" w:rsidRDefault="006A6DC2" w:rsidP="00B677B7">
      <w:pPr>
        <w:pStyle w:val="Textbody"/>
        <w:spacing w:after="0" w:line="240" w:lineRule="auto"/>
        <w:jc w:val="both"/>
        <w:rPr>
          <w:rFonts w:ascii="Arial" w:hAnsi="Arial"/>
          <w:color w:val="000000"/>
          <w:sz w:val="22"/>
          <w:szCs w:val="22"/>
        </w:rPr>
      </w:pPr>
    </w:p>
    <w:p w14:paraId="6D20F365" w14:textId="77777777" w:rsidR="006A6DC2" w:rsidRPr="00535BFA" w:rsidRDefault="006A6DC2"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M</w:t>
      </w:r>
      <w:r w:rsidR="00B677B7" w:rsidRPr="00535BFA">
        <w:rPr>
          <w:rFonts w:ascii="Arial" w:hAnsi="Arial"/>
          <w:color w:val="000000"/>
          <w:sz w:val="22"/>
          <w:szCs w:val="22"/>
        </w:rPr>
        <w:t>ail</w:t>
      </w:r>
      <w:r w:rsidRPr="00535BFA">
        <w:rPr>
          <w:rFonts w:ascii="Arial" w:hAnsi="Arial"/>
          <w:color w:val="000000"/>
          <w:sz w:val="22"/>
          <w:szCs w:val="22"/>
        </w:rPr>
        <w:t>____________________________</w:t>
      </w:r>
    </w:p>
    <w:p w14:paraId="6F0FDB13" w14:textId="77777777" w:rsidR="006A6DC2" w:rsidRPr="00535BFA" w:rsidRDefault="006A6DC2" w:rsidP="00B677B7">
      <w:pPr>
        <w:pStyle w:val="Textbody"/>
        <w:spacing w:after="0" w:line="240" w:lineRule="auto"/>
        <w:jc w:val="both"/>
        <w:rPr>
          <w:rFonts w:ascii="Arial" w:hAnsi="Arial"/>
          <w:color w:val="000000"/>
          <w:sz w:val="22"/>
          <w:szCs w:val="22"/>
        </w:rPr>
      </w:pPr>
    </w:p>
    <w:p w14:paraId="58EA277A" w14:textId="4243BB4D"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PEC</w:t>
      </w:r>
      <w:r w:rsidR="006A6DC2" w:rsidRPr="00535BFA">
        <w:rPr>
          <w:rFonts w:ascii="Arial" w:hAnsi="Arial"/>
          <w:color w:val="000000"/>
          <w:sz w:val="22"/>
          <w:szCs w:val="22"/>
        </w:rPr>
        <w:t>_________________________________</w:t>
      </w:r>
    </w:p>
    <w:p w14:paraId="77DFE64C" w14:textId="77777777" w:rsidR="003E6AD1" w:rsidRPr="00535BFA" w:rsidRDefault="003E6AD1" w:rsidP="00B677B7">
      <w:pPr>
        <w:pStyle w:val="Textbody"/>
        <w:spacing w:after="0" w:line="240" w:lineRule="auto"/>
        <w:jc w:val="both"/>
        <w:rPr>
          <w:rFonts w:ascii="Arial" w:hAnsi="Arial"/>
          <w:color w:val="000000"/>
          <w:sz w:val="22"/>
          <w:szCs w:val="22"/>
        </w:rPr>
      </w:pPr>
    </w:p>
    <w:p w14:paraId="29F96BF5" w14:textId="77777777" w:rsidR="00B677B7" w:rsidRPr="00535BFA" w:rsidRDefault="00B677B7" w:rsidP="00B677B7">
      <w:pPr>
        <w:pStyle w:val="Textbody"/>
        <w:spacing w:after="0" w:line="240" w:lineRule="auto"/>
        <w:jc w:val="both"/>
        <w:rPr>
          <w:rFonts w:ascii="Arial" w:hAnsi="Arial"/>
          <w:color w:val="000000"/>
          <w:sz w:val="22"/>
          <w:szCs w:val="22"/>
        </w:rPr>
      </w:pPr>
    </w:p>
    <w:p w14:paraId="040CAE94" w14:textId="3A87DC67" w:rsidR="006A6DC2"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Al fine di partecipare alla </w:t>
      </w:r>
      <w:r w:rsidR="00393333" w:rsidRPr="00535BFA">
        <w:rPr>
          <w:rFonts w:ascii="Arial" w:hAnsi="Arial"/>
          <w:color w:val="000000"/>
          <w:sz w:val="22"/>
          <w:szCs w:val="22"/>
        </w:rPr>
        <w:t xml:space="preserve">procedura </w:t>
      </w:r>
      <w:r w:rsidRPr="00535BFA">
        <w:rPr>
          <w:rFonts w:ascii="Arial" w:hAnsi="Arial"/>
          <w:color w:val="000000"/>
          <w:sz w:val="22"/>
          <w:szCs w:val="22"/>
        </w:rPr>
        <w:t>in oggetto</w:t>
      </w:r>
      <w:r w:rsidR="00422520" w:rsidRPr="00535BFA">
        <w:rPr>
          <w:rFonts w:ascii="Arial" w:hAnsi="Arial"/>
          <w:color w:val="000000"/>
          <w:sz w:val="22"/>
          <w:szCs w:val="22"/>
        </w:rPr>
        <w:t>,</w:t>
      </w:r>
      <w:r w:rsidR="00FF3C8F" w:rsidRPr="00535BFA">
        <w:rPr>
          <w:rFonts w:ascii="Arial" w:hAnsi="Arial"/>
          <w:color w:val="000000"/>
          <w:sz w:val="22"/>
          <w:szCs w:val="22"/>
        </w:rPr>
        <w:t xml:space="preserve"> </w:t>
      </w:r>
      <w:r w:rsidR="006A6DC2" w:rsidRPr="00535BFA">
        <w:rPr>
          <w:rFonts w:ascii="Arial" w:hAnsi="Arial"/>
          <w:color w:val="000000"/>
          <w:sz w:val="22"/>
          <w:szCs w:val="22"/>
        </w:rPr>
        <w:t xml:space="preserve">Avviso Pubblico per la concessione d’uso dell’Immobile </w:t>
      </w:r>
      <w:r w:rsidR="000D5393" w:rsidRPr="00535BFA">
        <w:rPr>
          <w:rFonts w:ascii="Arial" w:hAnsi="Arial"/>
          <w:color w:val="000000"/>
          <w:sz w:val="22"/>
          <w:szCs w:val="22"/>
        </w:rPr>
        <w:t>“Casa cantoniera S. Sisto Perugia - strada statale n. 220 Km 4+435”</w:t>
      </w:r>
    </w:p>
    <w:p w14:paraId="354BD9A7" w14:textId="77777777" w:rsidR="006A6DC2" w:rsidRPr="00535BFA" w:rsidRDefault="006A6DC2" w:rsidP="00B677B7">
      <w:pPr>
        <w:pStyle w:val="Textbody"/>
        <w:spacing w:after="0" w:line="240" w:lineRule="auto"/>
        <w:jc w:val="both"/>
        <w:rPr>
          <w:rFonts w:ascii="Arial" w:hAnsi="Arial"/>
          <w:color w:val="000000"/>
          <w:sz w:val="22"/>
          <w:szCs w:val="22"/>
        </w:rPr>
      </w:pPr>
    </w:p>
    <w:p w14:paraId="300789BE" w14:textId="77777777" w:rsidR="004D2395" w:rsidRPr="004D2395" w:rsidRDefault="00711127" w:rsidP="004D2395">
      <w:pPr>
        <w:pStyle w:val="Textbody"/>
        <w:jc w:val="center"/>
        <w:rPr>
          <w:rFonts w:ascii="Arial" w:hAnsi="Arial"/>
          <w:b/>
          <w:bCs/>
          <w:color w:val="000000"/>
          <w:sz w:val="22"/>
          <w:szCs w:val="22"/>
        </w:rPr>
      </w:pPr>
      <w:r w:rsidRPr="004D2395">
        <w:rPr>
          <w:rFonts w:ascii="Arial" w:hAnsi="Arial"/>
          <w:b/>
          <w:bCs/>
          <w:color w:val="000000"/>
          <w:sz w:val="22"/>
          <w:szCs w:val="22"/>
        </w:rPr>
        <w:t>CHIEDE</w:t>
      </w:r>
    </w:p>
    <w:p w14:paraId="259D01A1" w14:textId="68112C92" w:rsidR="00D67D16" w:rsidRPr="00D67D16" w:rsidRDefault="00711127" w:rsidP="00D06C44">
      <w:pPr>
        <w:pStyle w:val="Textbody"/>
        <w:spacing w:after="0" w:line="360" w:lineRule="auto"/>
        <w:jc w:val="both"/>
        <w:rPr>
          <w:rFonts w:ascii="Arial" w:hAnsi="Arial"/>
          <w:b/>
          <w:bCs/>
          <w:color w:val="000000"/>
          <w:sz w:val="22"/>
          <w:szCs w:val="22"/>
        </w:rPr>
      </w:pPr>
      <w:r w:rsidRPr="00535BFA">
        <w:rPr>
          <w:rFonts w:ascii="Arial" w:hAnsi="Arial"/>
          <w:color w:val="000000"/>
          <w:sz w:val="22"/>
          <w:szCs w:val="22"/>
        </w:rPr>
        <w:t xml:space="preserve">di partecipare alla procedura indetta con avviso pubblicato sul Bollettino Ufficiale della Regione Umbria del ____________________________, </w:t>
      </w:r>
      <w:r w:rsidR="00D67D16" w:rsidRPr="00D67D16">
        <w:rPr>
          <w:rFonts w:ascii="Arial" w:hAnsi="Arial"/>
          <w:b/>
          <w:bCs/>
          <w:color w:val="000000"/>
          <w:sz w:val="22"/>
          <w:szCs w:val="22"/>
        </w:rPr>
        <w:t xml:space="preserve">con riferimento </w:t>
      </w:r>
      <w:r w:rsidR="00D06C44" w:rsidRPr="00D06C44">
        <w:rPr>
          <w:rFonts w:ascii="Arial" w:hAnsi="Arial" w:hint="eastAsia"/>
          <w:b/>
          <w:bCs/>
          <w:color w:val="000000"/>
          <w:sz w:val="22"/>
          <w:szCs w:val="22"/>
        </w:rPr>
        <w:t>alla procedura per l</w:t>
      </w:r>
      <w:r w:rsidR="00D06C44">
        <w:rPr>
          <w:rFonts w:ascii="Arial" w:hAnsi="Arial"/>
          <w:b/>
          <w:bCs/>
          <w:color w:val="000000"/>
          <w:sz w:val="22"/>
          <w:szCs w:val="22"/>
        </w:rPr>
        <w:t>’</w:t>
      </w:r>
      <w:r w:rsidR="00D06C44" w:rsidRPr="00D06C44">
        <w:rPr>
          <w:rFonts w:ascii="Arial" w:hAnsi="Arial" w:hint="eastAsia"/>
          <w:b/>
          <w:bCs/>
          <w:color w:val="000000"/>
          <w:sz w:val="22"/>
          <w:szCs w:val="22"/>
        </w:rPr>
        <w:t>assegnazione in concessione d</w:t>
      </w:r>
      <w:r w:rsidR="00D06C44" w:rsidRPr="00D06C44">
        <w:rPr>
          <w:rFonts w:ascii="Arial" w:hAnsi="Arial" w:hint="eastAsia"/>
          <w:b/>
          <w:bCs/>
          <w:color w:val="000000"/>
          <w:sz w:val="22"/>
          <w:szCs w:val="22"/>
        </w:rPr>
        <w:t>’</w:t>
      </w:r>
      <w:r w:rsidR="00D06C44" w:rsidRPr="00D06C44">
        <w:rPr>
          <w:rFonts w:ascii="Arial" w:hAnsi="Arial" w:hint="eastAsia"/>
          <w:b/>
          <w:bCs/>
          <w:color w:val="000000"/>
          <w:sz w:val="22"/>
          <w:szCs w:val="22"/>
        </w:rPr>
        <w:t>uso delle uni</w:t>
      </w:r>
      <w:r w:rsidR="00D06C44">
        <w:rPr>
          <w:rFonts w:ascii="Arial" w:hAnsi="Arial"/>
          <w:b/>
          <w:bCs/>
          <w:color w:val="000000"/>
          <w:sz w:val="22"/>
          <w:szCs w:val="22"/>
        </w:rPr>
        <w:t>tà</w:t>
      </w:r>
      <w:r w:rsidR="00D06C44" w:rsidRPr="00D06C44">
        <w:rPr>
          <w:rFonts w:ascii="Arial" w:hAnsi="Arial" w:hint="eastAsia"/>
          <w:b/>
          <w:bCs/>
          <w:color w:val="000000"/>
          <w:sz w:val="22"/>
          <w:szCs w:val="22"/>
        </w:rPr>
        <w:t xml:space="preserve"> immobiliari facenti parte dell</w:t>
      </w:r>
      <w:r w:rsidR="00D06C44">
        <w:rPr>
          <w:rFonts w:ascii="Arial" w:hAnsi="Arial"/>
          <w:b/>
          <w:bCs/>
          <w:color w:val="000000"/>
          <w:sz w:val="22"/>
          <w:szCs w:val="22"/>
        </w:rPr>
        <w:t>’</w:t>
      </w:r>
      <w:r w:rsidR="00D06C44" w:rsidRPr="00D06C44">
        <w:rPr>
          <w:rFonts w:ascii="Arial" w:hAnsi="Arial" w:hint="eastAsia"/>
          <w:b/>
          <w:bCs/>
          <w:color w:val="000000"/>
          <w:sz w:val="22"/>
          <w:szCs w:val="22"/>
        </w:rPr>
        <w:t xml:space="preserve">immobile denominato </w:t>
      </w:r>
      <w:r w:rsidR="00D06C44" w:rsidRPr="00D06C44">
        <w:rPr>
          <w:rFonts w:ascii="Arial" w:hAnsi="Arial" w:hint="eastAsia"/>
          <w:b/>
          <w:bCs/>
          <w:color w:val="000000"/>
          <w:sz w:val="22"/>
          <w:szCs w:val="22"/>
        </w:rPr>
        <w:t>“</w:t>
      </w:r>
      <w:r w:rsidR="00D06C44" w:rsidRPr="00D06C44">
        <w:rPr>
          <w:rFonts w:ascii="Arial" w:hAnsi="Arial" w:hint="eastAsia"/>
          <w:b/>
          <w:bCs/>
          <w:color w:val="000000"/>
          <w:sz w:val="22"/>
          <w:szCs w:val="22"/>
        </w:rPr>
        <w:t xml:space="preserve">Casa cantoniera S. Sisto </w:t>
      </w:r>
      <w:r w:rsidR="00D06C44" w:rsidRPr="00D06C44">
        <w:rPr>
          <w:rFonts w:ascii="Arial" w:hAnsi="Arial" w:hint="eastAsia"/>
          <w:b/>
          <w:bCs/>
          <w:color w:val="000000"/>
          <w:sz w:val="22"/>
          <w:szCs w:val="22"/>
        </w:rPr>
        <w:t>–</w:t>
      </w:r>
      <w:r w:rsidR="00D06C44" w:rsidRPr="00D06C44">
        <w:rPr>
          <w:rFonts w:ascii="Arial" w:hAnsi="Arial" w:hint="eastAsia"/>
          <w:b/>
          <w:bCs/>
          <w:color w:val="000000"/>
          <w:sz w:val="22"/>
          <w:szCs w:val="22"/>
        </w:rPr>
        <w:t xml:space="preserve"> via Pievaiola n.</w:t>
      </w:r>
      <w:r w:rsidR="00D06C44" w:rsidRPr="00D06C44">
        <w:rPr>
          <w:rFonts w:ascii="Arial" w:hAnsi="Arial" w:hint="eastAsia"/>
          <w:b/>
          <w:bCs/>
          <w:color w:val="000000"/>
          <w:sz w:val="22"/>
          <w:szCs w:val="22"/>
        </w:rPr>
        <w:t>°</w:t>
      </w:r>
      <w:r w:rsidR="00D06C44" w:rsidRPr="00D06C44">
        <w:rPr>
          <w:rFonts w:ascii="Arial" w:hAnsi="Arial" w:hint="eastAsia"/>
          <w:b/>
          <w:bCs/>
          <w:color w:val="000000"/>
          <w:sz w:val="22"/>
          <w:szCs w:val="22"/>
        </w:rPr>
        <w:t>485 - Perugia - Strada Statale n. 220 Km 4+</w:t>
      </w:r>
      <w:proofErr w:type="gramStart"/>
      <w:r w:rsidR="00D06C44" w:rsidRPr="00D06C44">
        <w:rPr>
          <w:rFonts w:ascii="Arial" w:hAnsi="Arial" w:hint="eastAsia"/>
          <w:b/>
          <w:bCs/>
          <w:color w:val="000000"/>
          <w:sz w:val="22"/>
          <w:szCs w:val="22"/>
        </w:rPr>
        <w:t>435</w:t>
      </w:r>
      <w:r w:rsidR="00D06C44" w:rsidRPr="00D06C44">
        <w:rPr>
          <w:rFonts w:ascii="Arial" w:hAnsi="Arial" w:hint="eastAsia"/>
          <w:b/>
          <w:bCs/>
          <w:color w:val="000000"/>
          <w:sz w:val="22"/>
          <w:szCs w:val="22"/>
        </w:rPr>
        <w:t>”</w:t>
      </w:r>
      <w:r w:rsidR="00D06C44">
        <w:rPr>
          <w:rFonts w:ascii="Arial" w:hAnsi="Arial"/>
          <w:b/>
          <w:bCs/>
          <w:color w:val="000000"/>
          <w:sz w:val="22"/>
          <w:szCs w:val="22"/>
        </w:rPr>
        <w:t>con</w:t>
      </w:r>
      <w:proofErr w:type="gramEnd"/>
      <w:r w:rsidR="00D06C44">
        <w:rPr>
          <w:rFonts w:ascii="Arial" w:hAnsi="Arial"/>
          <w:b/>
          <w:bCs/>
          <w:color w:val="000000"/>
          <w:sz w:val="22"/>
          <w:szCs w:val="22"/>
        </w:rPr>
        <w:t xml:space="preserve"> riguardo a:</w:t>
      </w:r>
    </w:p>
    <w:p w14:paraId="13545096" w14:textId="77777777" w:rsidR="00D67D16" w:rsidRPr="00D67D16" w:rsidRDefault="00D67D16" w:rsidP="00D67D16">
      <w:pPr>
        <w:spacing w:line="360" w:lineRule="auto"/>
        <w:jc w:val="both"/>
        <w:rPr>
          <w:rFonts w:ascii="Arial" w:hAnsi="Arial"/>
          <w:color w:val="000000" w:themeColor="text1"/>
          <w:sz w:val="22"/>
          <w:szCs w:val="22"/>
        </w:rPr>
      </w:pPr>
      <w:r w:rsidRPr="00D67D16">
        <w:rPr>
          <w:rFonts w:ascii="Arial" w:hAnsi="Arial"/>
          <w:color w:val="000000" w:themeColor="text1"/>
          <w:sz w:val="22"/>
          <w:szCs w:val="22"/>
        </w:rPr>
        <w:t xml:space="preserve"> </w:t>
      </w:r>
    </w:p>
    <w:p w14:paraId="4E70E7AB" w14:textId="602A54DD" w:rsidR="00D67D16" w:rsidRPr="00D67D16" w:rsidRDefault="00D67D16" w:rsidP="00D06C44">
      <w:pPr>
        <w:numPr>
          <w:ilvl w:val="0"/>
          <w:numId w:val="7"/>
        </w:numPr>
        <w:suppressAutoHyphens w:val="0"/>
        <w:autoSpaceDN/>
        <w:spacing w:after="160" w:line="360" w:lineRule="auto"/>
        <w:contextualSpacing/>
        <w:jc w:val="both"/>
        <w:textAlignment w:val="auto"/>
        <w:rPr>
          <w:rFonts w:ascii="Arial" w:hAnsi="Arial"/>
          <w:color w:val="000000" w:themeColor="text1"/>
          <w:sz w:val="22"/>
          <w:szCs w:val="22"/>
        </w:rPr>
      </w:pPr>
      <w:bookmarkStart w:id="3" w:name="_Hlk195027193"/>
      <w:r w:rsidRPr="00D67D16">
        <w:rPr>
          <w:rFonts w:ascii="Arial" w:eastAsiaTheme="minorHAnsi" w:hAnsi="Arial"/>
          <w:color w:val="000000" w:themeColor="text1"/>
          <w:kern w:val="2"/>
          <w:sz w:val="22"/>
          <w:szCs w:val="22"/>
          <w:lang w:eastAsia="en-US" w:bidi="ar-SA"/>
          <w14:ligatures w14:val="standardContextual"/>
        </w:rPr>
        <w:t xml:space="preserve">Unità immobiliare al piano terra censita al N.C.E.U. nel comune censuario di Perugia, al foglio 281, particella numero 339, </w:t>
      </w:r>
      <w:r w:rsidRPr="00D67D16">
        <w:rPr>
          <w:rFonts w:ascii="Arial" w:eastAsiaTheme="minorHAnsi" w:hAnsi="Arial"/>
          <w:b/>
          <w:bCs/>
          <w:color w:val="000000" w:themeColor="text1"/>
          <w:kern w:val="2"/>
          <w:sz w:val="22"/>
          <w:szCs w:val="22"/>
          <w:lang w:eastAsia="en-US" w:bidi="ar-SA"/>
          <w14:ligatures w14:val="standardContextual"/>
        </w:rPr>
        <w:t>sub. 2</w:t>
      </w:r>
      <w:r w:rsidRPr="00D67D16">
        <w:rPr>
          <w:rFonts w:ascii="Arial" w:eastAsiaTheme="minorHAnsi" w:hAnsi="Arial"/>
          <w:color w:val="000000" w:themeColor="text1"/>
          <w:kern w:val="2"/>
          <w:sz w:val="22"/>
          <w:szCs w:val="22"/>
          <w:lang w:eastAsia="en-US" w:bidi="ar-SA"/>
          <w14:ligatures w14:val="standardContextual"/>
        </w:rPr>
        <w:t xml:space="preserve"> Categoria A/3 </w:t>
      </w:r>
      <w:bookmarkEnd w:id="3"/>
    </w:p>
    <w:p w14:paraId="5C745DFE" w14:textId="77777777" w:rsidR="00D67D16" w:rsidRPr="00D67D16" w:rsidRDefault="00D67D16" w:rsidP="00D67D16">
      <w:pPr>
        <w:spacing w:line="360" w:lineRule="auto"/>
        <w:jc w:val="center"/>
        <w:rPr>
          <w:rFonts w:ascii="Arial" w:hAnsi="Arial"/>
          <w:color w:val="000000" w:themeColor="text1"/>
          <w:sz w:val="22"/>
          <w:szCs w:val="22"/>
        </w:rPr>
      </w:pPr>
      <w:r w:rsidRPr="00D67D16">
        <w:rPr>
          <w:rFonts w:ascii="Arial" w:hAnsi="Arial"/>
          <w:color w:val="000000" w:themeColor="text1"/>
          <w:sz w:val="22"/>
          <w:szCs w:val="22"/>
        </w:rPr>
        <w:t>OVVERO</w:t>
      </w:r>
    </w:p>
    <w:p w14:paraId="1F5C418D" w14:textId="47554CC0" w:rsidR="00D67D16" w:rsidRPr="00D67D16" w:rsidRDefault="00D67D16" w:rsidP="00D67D16">
      <w:pPr>
        <w:numPr>
          <w:ilvl w:val="0"/>
          <w:numId w:val="7"/>
        </w:numPr>
        <w:suppressAutoHyphens w:val="0"/>
        <w:autoSpaceDN/>
        <w:spacing w:after="160" w:line="360" w:lineRule="auto"/>
        <w:contextualSpacing/>
        <w:jc w:val="both"/>
        <w:textAlignment w:val="auto"/>
        <w:rPr>
          <w:rFonts w:ascii="Arial" w:eastAsiaTheme="minorHAnsi" w:hAnsi="Arial"/>
          <w:color w:val="000000" w:themeColor="text1"/>
          <w:kern w:val="2"/>
          <w:sz w:val="22"/>
          <w:szCs w:val="22"/>
          <w:lang w:eastAsia="en-US" w:bidi="ar-SA"/>
          <w14:ligatures w14:val="standardContextual"/>
        </w:rPr>
      </w:pPr>
      <w:r w:rsidRPr="00D67D16">
        <w:rPr>
          <w:rFonts w:ascii="Arial" w:eastAsiaTheme="minorHAnsi" w:hAnsi="Arial"/>
          <w:color w:val="000000" w:themeColor="text1"/>
          <w:kern w:val="2"/>
          <w:sz w:val="22"/>
          <w:szCs w:val="22"/>
          <w:lang w:eastAsia="en-US" w:bidi="ar-SA"/>
          <w14:ligatures w14:val="standardContextual"/>
        </w:rPr>
        <w:t xml:space="preserve">Unità immobiliare al piano terra censita al N.C.E.U. nel comune censuario di Perugia, al foglio 281, particella numero 339, </w:t>
      </w:r>
      <w:r w:rsidRPr="00D67D16">
        <w:rPr>
          <w:rFonts w:ascii="Arial" w:eastAsiaTheme="minorHAnsi" w:hAnsi="Arial"/>
          <w:b/>
          <w:bCs/>
          <w:color w:val="000000" w:themeColor="text1"/>
          <w:kern w:val="2"/>
          <w:sz w:val="22"/>
          <w:szCs w:val="22"/>
          <w:lang w:eastAsia="en-US" w:bidi="ar-SA"/>
          <w14:ligatures w14:val="standardContextual"/>
        </w:rPr>
        <w:t xml:space="preserve">sub. </w:t>
      </w:r>
      <w:r w:rsidR="00480849">
        <w:rPr>
          <w:rFonts w:ascii="Arial" w:eastAsiaTheme="minorHAnsi" w:hAnsi="Arial"/>
          <w:b/>
          <w:bCs/>
          <w:color w:val="000000" w:themeColor="text1"/>
          <w:kern w:val="2"/>
          <w:sz w:val="22"/>
          <w:szCs w:val="22"/>
          <w:lang w:eastAsia="en-US" w:bidi="ar-SA"/>
          <w14:ligatures w14:val="standardContextual"/>
        </w:rPr>
        <w:t>3</w:t>
      </w:r>
      <w:r w:rsidRPr="00D67D16">
        <w:rPr>
          <w:rFonts w:ascii="Arial" w:eastAsiaTheme="minorHAnsi" w:hAnsi="Arial"/>
          <w:color w:val="000000" w:themeColor="text1"/>
          <w:kern w:val="2"/>
          <w:sz w:val="22"/>
          <w:szCs w:val="22"/>
          <w:lang w:eastAsia="en-US" w:bidi="ar-SA"/>
          <w14:ligatures w14:val="standardContextual"/>
        </w:rPr>
        <w:t xml:space="preserve"> Categoria A/3 </w:t>
      </w:r>
    </w:p>
    <w:p w14:paraId="61A3EA25" w14:textId="77777777" w:rsidR="00711127" w:rsidRDefault="00711127" w:rsidP="00393333">
      <w:pPr>
        <w:pStyle w:val="Textbody"/>
        <w:spacing w:after="0" w:line="240" w:lineRule="auto"/>
        <w:jc w:val="both"/>
        <w:rPr>
          <w:rFonts w:ascii="Arial" w:hAnsi="Arial"/>
          <w:color w:val="000000"/>
          <w:sz w:val="22"/>
          <w:szCs w:val="22"/>
        </w:rPr>
      </w:pPr>
    </w:p>
    <w:p w14:paraId="3CA388BD" w14:textId="6C9E9DDE" w:rsidR="00866B31" w:rsidRPr="00535BFA" w:rsidRDefault="004D2395" w:rsidP="00393333">
      <w:pPr>
        <w:pStyle w:val="Textbody"/>
        <w:spacing w:after="0" w:line="240" w:lineRule="auto"/>
        <w:jc w:val="both"/>
        <w:rPr>
          <w:rFonts w:ascii="Arial" w:hAnsi="Arial"/>
          <w:color w:val="000000"/>
          <w:sz w:val="22"/>
          <w:szCs w:val="22"/>
        </w:rPr>
      </w:pPr>
      <w:r>
        <w:rPr>
          <w:rFonts w:ascii="Arial" w:hAnsi="Arial"/>
          <w:color w:val="000000"/>
          <w:sz w:val="22"/>
          <w:szCs w:val="22"/>
        </w:rPr>
        <w:t>e</w:t>
      </w:r>
      <w:r w:rsidR="000D5393" w:rsidRPr="00535BFA">
        <w:rPr>
          <w:rFonts w:ascii="Arial" w:hAnsi="Arial"/>
          <w:color w:val="000000"/>
          <w:sz w:val="22"/>
          <w:szCs w:val="22"/>
        </w:rPr>
        <w:t xml:space="preserve"> a tal fine</w:t>
      </w:r>
      <w:r w:rsidR="00D06C44">
        <w:rPr>
          <w:rFonts w:ascii="Arial" w:hAnsi="Arial"/>
          <w:color w:val="000000"/>
          <w:sz w:val="22"/>
          <w:szCs w:val="22"/>
        </w:rPr>
        <w:t>,</w:t>
      </w:r>
      <w:r w:rsidR="000D5393" w:rsidRPr="00535BFA">
        <w:rPr>
          <w:rFonts w:ascii="Arial" w:hAnsi="Arial"/>
          <w:color w:val="000000"/>
          <w:sz w:val="22"/>
          <w:szCs w:val="22"/>
        </w:rPr>
        <w:t xml:space="preserve"> </w:t>
      </w:r>
      <w:r w:rsidR="00B677B7" w:rsidRPr="00535BFA">
        <w:rPr>
          <w:rFonts w:ascii="Arial" w:hAnsi="Arial"/>
          <w:color w:val="000000"/>
          <w:sz w:val="22"/>
          <w:szCs w:val="22"/>
        </w:rPr>
        <w:t>ai sensi degli artt. 46 e 47 del D.P.R. 28.12.2000 N. 445, consapevole delle sanzioni penali previste dall'art. 76 del D.P.R. 445/2000 per le ipotesi di falsità in atti e dichiarazioni mendaci ivi indicate, sotto la propria responsabilità</w:t>
      </w:r>
      <w:r w:rsidR="00393333" w:rsidRPr="00535BFA">
        <w:rPr>
          <w:rFonts w:ascii="Arial" w:hAnsi="Arial"/>
          <w:color w:val="000000"/>
          <w:sz w:val="22"/>
          <w:szCs w:val="22"/>
        </w:rPr>
        <w:t>,</w:t>
      </w:r>
    </w:p>
    <w:p w14:paraId="68C190D3" w14:textId="77777777" w:rsidR="00393333" w:rsidRPr="00535BFA" w:rsidRDefault="00393333" w:rsidP="00B677B7">
      <w:pPr>
        <w:pStyle w:val="Textbody"/>
        <w:spacing w:after="0" w:line="240" w:lineRule="auto"/>
        <w:jc w:val="center"/>
        <w:rPr>
          <w:rFonts w:ascii="Arial" w:hAnsi="Arial"/>
          <w:color w:val="000000"/>
          <w:sz w:val="22"/>
          <w:szCs w:val="22"/>
        </w:rPr>
      </w:pPr>
    </w:p>
    <w:p w14:paraId="64DDEA82" w14:textId="363EA959" w:rsidR="00B677B7" w:rsidRPr="00535BFA" w:rsidRDefault="00B677B7" w:rsidP="00B677B7">
      <w:pPr>
        <w:pStyle w:val="Textbody"/>
        <w:spacing w:after="0" w:line="240" w:lineRule="auto"/>
        <w:jc w:val="center"/>
        <w:rPr>
          <w:rFonts w:ascii="Arial" w:hAnsi="Arial"/>
          <w:b/>
          <w:bCs/>
          <w:color w:val="000000"/>
          <w:sz w:val="22"/>
          <w:szCs w:val="22"/>
        </w:rPr>
      </w:pPr>
      <w:r w:rsidRPr="00535BFA">
        <w:rPr>
          <w:rFonts w:ascii="Arial" w:hAnsi="Arial"/>
          <w:b/>
          <w:bCs/>
          <w:color w:val="000000"/>
          <w:sz w:val="22"/>
          <w:szCs w:val="22"/>
        </w:rPr>
        <w:t>D I C H I A R A</w:t>
      </w:r>
    </w:p>
    <w:p w14:paraId="1CF38B22" w14:textId="462D5BFC" w:rsidR="00EC18CF" w:rsidRPr="00535BFA" w:rsidRDefault="00EC18CF" w:rsidP="00B677B7">
      <w:pPr>
        <w:pStyle w:val="Textbody"/>
        <w:spacing w:after="0" w:line="240" w:lineRule="auto"/>
        <w:jc w:val="center"/>
        <w:rPr>
          <w:rFonts w:ascii="Arial" w:hAnsi="Arial"/>
          <w:color w:val="000000"/>
          <w:sz w:val="22"/>
          <w:szCs w:val="22"/>
        </w:rPr>
      </w:pPr>
    </w:p>
    <w:p w14:paraId="57F23936" w14:textId="02B28E28"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di aver preso conoscenza e di accettare le prescrizioni riportate nell</w:t>
      </w:r>
      <w:r w:rsidR="00535BFA" w:rsidRPr="00535BFA">
        <w:rPr>
          <w:rFonts w:ascii="Arial" w:hAnsi="Arial"/>
          <w:color w:val="000000"/>
          <w:sz w:val="22"/>
          <w:szCs w:val="22"/>
        </w:rPr>
        <w:t>’</w:t>
      </w:r>
      <w:r w:rsidRPr="00535BFA">
        <w:rPr>
          <w:rFonts w:ascii="Arial" w:hAnsi="Arial"/>
          <w:color w:val="000000"/>
          <w:sz w:val="22"/>
          <w:szCs w:val="22"/>
        </w:rPr>
        <w:t>avviso pubblicato sul sito di Sviluppumbria S.p.A. www.sviluppumbria.it sezione Procedure in Corso sottosezione Avvisi Pubblici conforme a quello pubblicato sul B.U.R.U. e a tal fine ne allega copia firmata in ciascun foglio;</w:t>
      </w:r>
    </w:p>
    <w:p w14:paraId="2123EBB8" w14:textId="05698663"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di aver preso visione dell’immobile oggetto della procedura</w:t>
      </w:r>
      <w:r w:rsidR="00535BFA" w:rsidRPr="00535BFA">
        <w:rPr>
          <w:rFonts w:ascii="Arial" w:hAnsi="Arial"/>
          <w:color w:val="000000"/>
          <w:sz w:val="22"/>
          <w:szCs w:val="22"/>
        </w:rPr>
        <w:t xml:space="preserve"> e di aver preso visione della documentazione catastale dell’immobile, nonché di essere a conoscenza delle condizioni e caratteristiche, in fatto e in diritto, degli obblighi che afferiscono allo stesso e di formulare l’offerta tenuto conto delle indicazioni, avvertenze, condizioni e prescrizioni contenute nell’avviso;</w:t>
      </w:r>
    </w:p>
    <w:p w14:paraId="3E8E9786" w14:textId="00FCB8A9"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lastRenderedPageBreak/>
        <w:t>di essere a conoscenza del riconoscimento del diritto di prelazione dei concessionari aventi titolo;</w:t>
      </w:r>
    </w:p>
    <w:p w14:paraId="7F57BF40" w14:textId="77777777" w:rsidR="000D5393" w:rsidRPr="00535BFA" w:rsidRDefault="000D5393" w:rsidP="000D5393">
      <w:pPr>
        <w:pStyle w:val="Textbody"/>
        <w:ind w:left="360"/>
        <w:jc w:val="center"/>
        <w:rPr>
          <w:rFonts w:ascii="Arial" w:hAnsi="Arial"/>
          <w:i/>
          <w:iCs/>
          <w:color w:val="000000"/>
          <w:sz w:val="22"/>
          <w:szCs w:val="22"/>
        </w:rPr>
      </w:pPr>
      <w:r w:rsidRPr="00535BFA">
        <w:rPr>
          <w:rFonts w:ascii="Arial" w:hAnsi="Arial"/>
          <w:i/>
          <w:iCs/>
          <w:color w:val="000000"/>
          <w:sz w:val="22"/>
          <w:szCs w:val="22"/>
        </w:rPr>
        <w:t>a) se Persona fisica:</w:t>
      </w:r>
    </w:p>
    <w:p w14:paraId="7F06CB29" w14:textId="77777777" w:rsidR="00535BFA" w:rsidRPr="00535BFA" w:rsidRDefault="000D5393" w:rsidP="00535BFA">
      <w:pPr>
        <w:pStyle w:val="Textbody"/>
        <w:numPr>
          <w:ilvl w:val="0"/>
          <w:numId w:val="6"/>
        </w:numPr>
        <w:jc w:val="both"/>
        <w:rPr>
          <w:rFonts w:ascii="Arial" w:hAnsi="Arial"/>
          <w:color w:val="000000"/>
          <w:sz w:val="22"/>
          <w:szCs w:val="22"/>
        </w:rPr>
      </w:pPr>
      <w:r w:rsidRPr="00535BFA">
        <w:rPr>
          <w:rFonts w:ascii="Arial" w:hAnsi="Arial"/>
          <w:color w:val="000000"/>
          <w:sz w:val="22"/>
          <w:szCs w:val="22"/>
        </w:rPr>
        <w:t>di essere cittadino italiano o di appartenere a uno stato membro U.E. o di appartenere a uno stato extracomunitario con residenza italiana e nello specifico___________________________;</w:t>
      </w:r>
    </w:p>
    <w:p w14:paraId="2C8931FA" w14:textId="77777777" w:rsidR="00535BFA" w:rsidRPr="00535BFA" w:rsidRDefault="000D5393" w:rsidP="00535BFA">
      <w:pPr>
        <w:pStyle w:val="Textbody"/>
        <w:numPr>
          <w:ilvl w:val="0"/>
          <w:numId w:val="6"/>
        </w:numPr>
        <w:jc w:val="both"/>
        <w:rPr>
          <w:rFonts w:ascii="Arial" w:hAnsi="Arial"/>
          <w:color w:val="000000"/>
          <w:sz w:val="22"/>
          <w:szCs w:val="22"/>
        </w:rPr>
      </w:pPr>
      <w:r w:rsidRPr="00535BFA">
        <w:rPr>
          <w:rFonts w:ascii="Arial" w:hAnsi="Arial"/>
          <w:color w:val="000000"/>
          <w:sz w:val="22"/>
          <w:szCs w:val="22"/>
        </w:rPr>
        <w:t>l’inesistenza a proprio carico di condanne penali che comportino la perdita o la sospensione della capacità a contrattare con la P.A.;</w:t>
      </w:r>
    </w:p>
    <w:p w14:paraId="0C2EB841" w14:textId="0F6B903D" w:rsidR="000D5393" w:rsidRPr="00535BFA" w:rsidRDefault="000D5393" w:rsidP="00535BFA">
      <w:pPr>
        <w:pStyle w:val="Textbody"/>
        <w:numPr>
          <w:ilvl w:val="0"/>
          <w:numId w:val="6"/>
        </w:numPr>
        <w:jc w:val="both"/>
        <w:rPr>
          <w:rFonts w:ascii="Arial" w:hAnsi="Arial"/>
          <w:color w:val="000000"/>
          <w:sz w:val="22"/>
          <w:szCs w:val="22"/>
        </w:rPr>
      </w:pPr>
      <w:r w:rsidRPr="00535BFA">
        <w:rPr>
          <w:rFonts w:ascii="Arial" w:hAnsi="Arial"/>
          <w:color w:val="000000"/>
          <w:sz w:val="22"/>
          <w:szCs w:val="22"/>
        </w:rPr>
        <w:t>di non essere interdetto, inabilitato o fallito e non riabilitato e che a proprio carico non sono in corso procedure per la dichiarazione di tali stati.</w:t>
      </w:r>
    </w:p>
    <w:p w14:paraId="775F4ABC" w14:textId="77777777" w:rsidR="000D5393" w:rsidRPr="00535BFA" w:rsidRDefault="000D5393" w:rsidP="000D5393">
      <w:pPr>
        <w:pStyle w:val="Textbody"/>
        <w:ind w:left="720"/>
        <w:jc w:val="center"/>
        <w:rPr>
          <w:rFonts w:ascii="Arial" w:hAnsi="Arial"/>
          <w:color w:val="000000"/>
          <w:sz w:val="22"/>
          <w:szCs w:val="22"/>
        </w:rPr>
      </w:pPr>
      <w:r w:rsidRPr="00535BFA">
        <w:rPr>
          <w:rFonts w:ascii="Arial" w:hAnsi="Arial"/>
          <w:i/>
          <w:iCs/>
          <w:color w:val="000000"/>
          <w:sz w:val="22"/>
          <w:szCs w:val="22"/>
        </w:rPr>
        <w:t>b) se Persona giuridica - impresa</w:t>
      </w:r>
      <w:r w:rsidRPr="00535BFA">
        <w:rPr>
          <w:rFonts w:ascii="Arial" w:hAnsi="Arial"/>
          <w:color w:val="000000"/>
          <w:sz w:val="22"/>
          <w:szCs w:val="22"/>
        </w:rPr>
        <w:t>:</w:t>
      </w:r>
    </w:p>
    <w:p w14:paraId="36A78583" w14:textId="1AF53579" w:rsidR="000D5393" w:rsidRPr="00535BFA" w:rsidRDefault="000D5393" w:rsidP="00D06C44">
      <w:pPr>
        <w:pStyle w:val="Textbody"/>
        <w:numPr>
          <w:ilvl w:val="0"/>
          <w:numId w:val="1"/>
        </w:numPr>
        <w:jc w:val="both"/>
        <w:rPr>
          <w:rFonts w:ascii="Arial" w:hAnsi="Arial"/>
          <w:color w:val="000000"/>
          <w:sz w:val="22"/>
          <w:szCs w:val="22"/>
        </w:rPr>
      </w:pPr>
      <w:r w:rsidRPr="00535BFA">
        <w:rPr>
          <w:rFonts w:ascii="Arial" w:hAnsi="Arial"/>
          <w:color w:val="000000"/>
          <w:sz w:val="22"/>
          <w:szCs w:val="22"/>
        </w:rPr>
        <w:t>che l’impresa è iscritta al Registro delle Imprese presso la Camera di Commercio I.A.A. di________________________ al n°_____________ (ovvero altro Registro equipollente</w:t>
      </w:r>
    </w:p>
    <w:p w14:paraId="17AB433E" w14:textId="7422B9AC" w:rsidR="000D5393" w:rsidRPr="00535BFA" w:rsidRDefault="000D5393" w:rsidP="00D06C44">
      <w:pPr>
        <w:pStyle w:val="Textbody"/>
        <w:ind w:left="709"/>
        <w:jc w:val="both"/>
        <w:rPr>
          <w:rFonts w:ascii="Arial" w:hAnsi="Arial"/>
          <w:color w:val="000000"/>
          <w:sz w:val="22"/>
          <w:szCs w:val="22"/>
        </w:rPr>
      </w:pPr>
      <w:r w:rsidRPr="00535BFA">
        <w:rPr>
          <w:rFonts w:ascii="Arial" w:hAnsi="Arial"/>
          <w:color w:val="000000"/>
          <w:sz w:val="22"/>
          <w:szCs w:val="22"/>
        </w:rPr>
        <w:t>______________________________) e la/le persone designate a rappresentare e impegnare l’impresa è/sono:</w:t>
      </w:r>
    </w:p>
    <w:p w14:paraId="203F5EE4" w14:textId="4D292CA6" w:rsidR="000D5393" w:rsidRPr="00535BFA" w:rsidRDefault="000D5393" w:rsidP="000D5393">
      <w:pPr>
        <w:pStyle w:val="Textbody"/>
        <w:numPr>
          <w:ilvl w:val="0"/>
          <w:numId w:val="4"/>
        </w:numPr>
        <w:jc w:val="both"/>
        <w:rPr>
          <w:rFonts w:ascii="Arial" w:hAnsi="Arial"/>
          <w:color w:val="000000"/>
          <w:sz w:val="22"/>
          <w:szCs w:val="22"/>
        </w:rPr>
      </w:pPr>
      <w:r w:rsidRPr="00535BFA">
        <w:rPr>
          <w:rFonts w:ascii="Arial" w:hAnsi="Arial"/>
          <w:color w:val="000000"/>
          <w:sz w:val="22"/>
          <w:szCs w:val="22"/>
        </w:rPr>
        <w:t>__________________________________</w:t>
      </w:r>
    </w:p>
    <w:p w14:paraId="1BB8B706" w14:textId="4ACCFAD1" w:rsidR="000D5393" w:rsidRPr="00535BFA" w:rsidRDefault="000D5393" w:rsidP="000D5393">
      <w:pPr>
        <w:pStyle w:val="Textbody"/>
        <w:numPr>
          <w:ilvl w:val="0"/>
          <w:numId w:val="4"/>
        </w:numPr>
        <w:jc w:val="both"/>
        <w:rPr>
          <w:rFonts w:ascii="Arial" w:hAnsi="Arial"/>
          <w:color w:val="000000"/>
          <w:sz w:val="22"/>
          <w:szCs w:val="22"/>
        </w:rPr>
      </w:pPr>
      <w:r w:rsidRPr="00535BFA">
        <w:rPr>
          <w:rFonts w:ascii="Arial" w:hAnsi="Arial"/>
          <w:color w:val="000000"/>
          <w:sz w:val="22"/>
          <w:szCs w:val="22"/>
        </w:rPr>
        <w:t>___________________________________________</w:t>
      </w:r>
    </w:p>
    <w:p w14:paraId="1D56A2AC" w14:textId="01EC5F1D" w:rsidR="000D5393" w:rsidRPr="00535BFA" w:rsidRDefault="000D5393" w:rsidP="000D5393">
      <w:pPr>
        <w:pStyle w:val="Textbody"/>
        <w:numPr>
          <w:ilvl w:val="0"/>
          <w:numId w:val="4"/>
        </w:numPr>
        <w:jc w:val="both"/>
        <w:rPr>
          <w:rFonts w:ascii="Arial" w:hAnsi="Arial"/>
          <w:color w:val="000000"/>
          <w:sz w:val="22"/>
          <w:szCs w:val="22"/>
        </w:rPr>
      </w:pPr>
      <w:r w:rsidRPr="00535BFA">
        <w:rPr>
          <w:rFonts w:ascii="Arial" w:hAnsi="Arial"/>
          <w:color w:val="000000"/>
          <w:sz w:val="22"/>
          <w:szCs w:val="22"/>
        </w:rPr>
        <w:t>___________________________________________</w:t>
      </w:r>
    </w:p>
    <w:p w14:paraId="5AF19818" w14:textId="67DDCFA5" w:rsidR="000D5393" w:rsidRPr="00535BFA" w:rsidRDefault="000D5393" w:rsidP="000D5393">
      <w:pPr>
        <w:pStyle w:val="Textbody"/>
        <w:numPr>
          <w:ilvl w:val="0"/>
          <w:numId w:val="4"/>
        </w:numPr>
        <w:jc w:val="both"/>
        <w:rPr>
          <w:rFonts w:ascii="Arial" w:hAnsi="Arial"/>
          <w:color w:val="000000"/>
          <w:sz w:val="22"/>
          <w:szCs w:val="22"/>
        </w:rPr>
      </w:pPr>
      <w:r w:rsidRPr="00535BFA">
        <w:rPr>
          <w:rFonts w:ascii="Arial" w:hAnsi="Arial"/>
          <w:color w:val="000000"/>
          <w:sz w:val="22"/>
          <w:szCs w:val="22"/>
        </w:rPr>
        <w:t>____________________________________________</w:t>
      </w:r>
    </w:p>
    <w:p w14:paraId="559AD604" w14:textId="30112993"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che a carico dei rappresentanti legali della Impresa non esistono condanne penali che comportino la perdita o la sospensione della capacità a contrattare con la P.A.;</w:t>
      </w:r>
    </w:p>
    <w:p w14:paraId="5179E3FD" w14:textId="77777777"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 xml:space="preserve">che l’impresa non si trova in stato di fallimento, liquidazione coatta, di concordato preventivo (salvo il caso di cui all’art. 186-bis </w:t>
      </w:r>
      <w:proofErr w:type="spellStart"/>
      <w:r w:rsidRPr="00535BFA">
        <w:rPr>
          <w:rFonts w:ascii="Arial" w:hAnsi="Arial"/>
          <w:color w:val="000000"/>
          <w:sz w:val="22"/>
          <w:szCs w:val="22"/>
        </w:rPr>
        <w:t>r.d.</w:t>
      </w:r>
      <w:proofErr w:type="spellEnd"/>
      <w:r w:rsidRPr="00535BFA">
        <w:rPr>
          <w:rFonts w:ascii="Arial" w:hAnsi="Arial"/>
          <w:color w:val="000000"/>
          <w:sz w:val="22"/>
          <w:szCs w:val="22"/>
        </w:rPr>
        <w:t xml:space="preserve"> n. 267/1942) e non ha in corso un procedimento per la dichiarazione di una di tali situazioni;</w:t>
      </w:r>
    </w:p>
    <w:p w14:paraId="2D8C0BB7" w14:textId="77777777"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 xml:space="preserve"> che l’impresa non ha commesso gravi infrazioni debitamente accertate alle norme in materia di sicurezza e a ogni altro obbligo derivante dai rapporti di lavoro;</w:t>
      </w:r>
    </w:p>
    <w:p w14:paraId="7354ACA5" w14:textId="053E0451"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che l’impresa non ha commesso violazioni, definitivamente accertate, rispetto agli obblighi relativi ai pagamenti delle imposte e tasse;</w:t>
      </w:r>
    </w:p>
    <w:p w14:paraId="4C956470" w14:textId="6367B383"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che l’impresa non ha commesso violazioni gravi, definitivamente accertate, alle norme in materia di contributi previdenziali e assistenziali;</w:t>
      </w:r>
    </w:p>
    <w:p w14:paraId="4AF3582E" w14:textId="3BE5A5C2"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 xml:space="preserve"> che l’impresa non si trova in ogni altra condizione per la quale la legge non consente la partecipazione alla procedura e la stipulazione di contratti con la pubblica amministrazione;</w:t>
      </w:r>
    </w:p>
    <w:p w14:paraId="748AB4D3" w14:textId="77777777" w:rsidR="000D5393" w:rsidRPr="00535BFA" w:rsidRDefault="000D5393" w:rsidP="000D5393">
      <w:pPr>
        <w:pStyle w:val="Textbody"/>
        <w:ind w:left="360"/>
        <w:jc w:val="center"/>
        <w:rPr>
          <w:rFonts w:ascii="Arial" w:hAnsi="Arial"/>
          <w:i/>
          <w:iCs/>
          <w:color w:val="000000"/>
          <w:sz w:val="22"/>
          <w:szCs w:val="22"/>
        </w:rPr>
      </w:pPr>
      <w:r w:rsidRPr="00535BFA">
        <w:rPr>
          <w:rFonts w:ascii="Arial" w:hAnsi="Arial"/>
          <w:i/>
          <w:iCs/>
          <w:color w:val="000000"/>
          <w:sz w:val="22"/>
          <w:szCs w:val="22"/>
        </w:rPr>
        <w:t>c) se Persona giuridica - Ente:</w:t>
      </w:r>
    </w:p>
    <w:p w14:paraId="41DF9F90" w14:textId="7C11FA5B"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che l’Ente___________________ è iscritto al Registro delle persone giuridiche di ________________________ (ovvero altro Registro equipollente ________________________________);</w:t>
      </w:r>
    </w:p>
    <w:p w14:paraId="3AF92337" w14:textId="74A64EE9" w:rsidR="000D5393" w:rsidRPr="00535BFA" w:rsidRDefault="000D5393" w:rsidP="000D5393">
      <w:pPr>
        <w:pStyle w:val="Textbody"/>
        <w:numPr>
          <w:ilvl w:val="0"/>
          <w:numId w:val="1"/>
        </w:numPr>
        <w:jc w:val="both"/>
        <w:rPr>
          <w:rFonts w:ascii="Arial" w:hAnsi="Arial"/>
          <w:color w:val="000000"/>
          <w:sz w:val="22"/>
          <w:szCs w:val="22"/>
        </w:rPr>
      </w:pPr>
      <w:r w:rsidRPr="00535BFA">
        <w:rPr>
          <w:rFonts w:ascii="Arial" w:hAnsi="Arial"/>
          <w:color w:val="000000"/>
          <w:sz w:val="22"/>
          <w:szCs w:val="22"/>
        </w:rPr>
        <w:t>che il legale rappresentante dell</w:t>
      </w:r>
      <w:r w:rsidR="00535BFA" w:rsidRPr="00535BFA">
        <w:rPr>
          <w:rFonts w:ascii="Arial" w:hAnsi="Arial"/>
          <w:color w:val="000000"/>
          <w:sz w:val="22"/>
          <w:szCs w:val="22"/>
        </w:rPr>
        <w:t>’</w:t>
      </w:r>
      <w:r w:rsidRPr="00535BFA">
        <w:rPr>
          <w:rFonts w:ascii="Arial" w:hAnsi="Arial"/>
          <w:color w:val="000000"/>
          <w:sz w:val="22"/>
          <w:szCs w:val="22"/>
        </w:rPr>
        <w:t>Ente</w:t>
      </w:r>
      <w:r w:rsidR="00535BFA" w:rsidRPr="00535BFA">
        <w:rPr>
          <w:rFonts w:ascii="Arial" w:hAnsi="Arial"/>
          <w:color w:val="000000"/>
          <w:sz w:val="22"/>
          <w:szCs w:val="22"/>
        </w:rPr>
        <w:t xml:space="preserve"> </w:t>
      </w:r>
      <w:proofErr w:type="gramStart"/>
      <w:r w:rsidR="00535BFA" w:rsidRPr="00535BFA">
        <w:rPr>
          <w:rFonts w:ascii="Arial" w:hAnsi="Arial"/>
          <w:color w:val="000000"/>
          <w:sz w:val="22"/>
          <w:szCs w:val="22"/>
        </w:rPr>
        <w:t>è  _</w:t>
      </w:r>
      <w:proofErr w:type="gramEnd"/>
      <w:r w:rsidR="00535BFA" w:rsidRPr="00535BFA">
        <w:rPr>
          <w:rFonts w:ascii="Arial" w:hAnsi="Arial"/>
          <w:color w:val="000000"/>
          <w:sz w:val="22"/>
          <w:szCs w:val="22"/>
        </w:rPr>
        <w:t>______________________</w:t>
      </w:r>
      <w:r w:rsidRPr="00535BFA">
        <w:rPr>
          <w:rFonts w:ascii="Arial" w:hAnsi="Arial"/>
          <w:color w:val="000000"/>
          <w:sz w:val="22"/>
          <w:szCs w:val="22"/>
        </w:rPr>
        <w:t>.;</w:t>
      </w:r>
    </w:p>
    <w:p w14:paraId="6C16953B" w14:textId="407EE7E8" w:rsidR="00D06C44" w:rsidRDefault="000D5393" w:rsidP="00BA75B5">
      <w:pPr>
        <w:pStyle w:val="Textbody"/>
        <w:numPr>
          <w:ilvl w:val="0"/>
          <w:numId w:val="1"/>
        </w:numPr>
        <w:jc w:val="both"/>
        <w:rPr>
          <w:rFonts w:ascii="Arial" w:hAnsi="Arial"/>
          <w:color w:val="000000"/>
          <w:sz w:val="22"/>
          <w:szCs w:val="22"/>
        </w:rPr>
      </w:pPr>
      <w:r w:rsidRPr="00535BFA">
        <w:rPr>
          <w:rFonts w:ascii="Arial" w:hAnsi="Arial"/>
          <w:color w:val="000000"/>
          <w:sz w:val="22"/>
          <w:szCs w:val="22"/>
        </w:rPr>
        <w:lastRenderedPageBreak/>
        <w:t>che a carico del rappresentante dell</w:t>
      </w:r>
      <w:r w:rsidR="00535BFA" w:rsidRPr="00535BFA">
        <w:rPr>
          <w:rFonts w:ascii="Arial" w:hAnsi="Arial"/>
          <w:color w:val="000000"/>
          <w:sz w:val="22"/>
          <w:szCs w:val="22"/>
        </w:rPr>
        <w:t>’</w:t>
      </w:r>
      <w:r w:rsidRPr="00535BFA">
        <w:rPr>
          <w:rFonts w:ascii="Arial" w:hAnsi="Arial"/>
          <w:color w:val="000000"/>
          <w:sz w:val="22"/>
          <w:szCs w:val="22"/>
        </w:rPr>
        <w:t>Ente non esistono condanne</w:t>
      </w:r>
      <w:r w:rsidR="00535BFA" w:rsidRPr="00535BFA">
        <w:rPr>
          <w:rFonts w:ascii="Arial" w:hAnsi="Arial"/>
          <w:color w:val="000000"/>
          <w:sz w:val="22"/>
          <w:szCs w:val="22"/>
        </w:rPr>
        <w:t xml:space="preserve"> </w:t>
      </w:r>
      <w:r w:rsidRPr="00535BFA">
        <w:rPr>
          <w:rFonts w:ascii="Arial" w:hAnsi="Arial"/>
          <w:color w:val="000000"/>
          <w:sz w:val="22"/>
          <w:szCs w:val="22"/>
        </w:rPr>
        <w:t>penali che comportino la perdita o la sospensione della capaci</w:t>
      </w:r>
      <w:r w:rsidR="00535BFA" w:rsidRPr="00535BFA">
        <w:rPr>
          <w:rFonts w:ascii="Arial" w:hAnsi="Arial"/>
          <w:color w:val="000000"/>
          <w:sz w:val="22"/>
          <w:szCs w:val="22"/>
        </w:rPr>
        <w:t xml:space="preserve">tà </w:t>
      </w:r>
      <w:r w:rsidRPr="00535BFA">
        <w:rPr>
          <w:rFonts w:ascii="Arial" w:hAnsi="Arial"/>
          <w:color w:val="000000"/>
          <w:sz w:val="22"/>
          <w:szCs w:val="22"/>
        </w:rPr>
        <w:t xml:space="preserve">a contrattare con la </w:t>
      </w:r>
      <w:proofErr w:type="gramStart"/>
      <w:r w:rsidRPr="00535BFA">
        <w:rPr>
          <w:rFonts w:ascii="Arial" w:hAnsi="Arial"/>
          <w:color w:val="000000"/>
          <w:sz w:val="22"/>
          <w:szCs w:val="22"/>
        </w:rPr>
        <w:t>P.A..</w:t>
      </w:r>
      <w:proofErr w:type="gramEnd"/>
    </w:p>
    <w:p w14:paraId="380EF24F" w14:textId="77777777" w:rsidR="00BA75B5" w:rsidRPr="00BA75B5" w:rsidRDefault="00BA75B5" w:rsidP="00BA75B5">
      <w:pPr>
        <w:pStyle w:val="Textbody"/>
        <w:numPr>
          <w:ilvl w:val="0"/>
          <w:numId w:val="1"/>
        </w:numPr>
        <w:jc w:val="both"/>
        <w:rPr>
          <w:rFonts w:ascii="Arial" w:hAnsi="Arial"/>
          <w:color w:val="000000"/>
          <w:sz w:val="22"/>
          <w:szCs w:val="22"/>
        </w:rPr>
      </w:pPr>
    </w:p>
    <w:p w14:paraId="74A0F057" w14:textId="6EFFF2E8" w:rsidR="00535BFA" w:rsidRPr="00535BFA" w:rsidRDefault="00535BFA" w:rsidP="00535BFA">
      <w:pPr>
        <w:pStyle w:val="Textbody"/>
        <w:ind w:left="360"/>
        <w:jc w:val="center"/>
        <w:rPr>
          <w:rFonts w:ascii="Arial" w:hAnsi="Arial"/>
          <w:b/>
          <w:bCs/>
          <w:color w:val="000000"/>
          <w:sz w:val="22"/>
          <w:szCs w:val="22"/>
        </w:rPr>
      </w:pPr>
      <w:r w:rsidRPr="00535BFA">
        <w:rPr>
          <w:rFonts w:ascii="Arial" w:hAnsi="Arial"/>
          <w:b/>
          <w:bCs/>
          <w:color w:val="000000"/>
          <w:sz w:val="22"/>
          <w:szCs w:val="22"/>
        </w:rPr>
        <w:t>DICHIARA Altresì</w:t>
      </w:r>
    </w:p>
    <w:p w14:paraId="4D5CC584" w14:textId="77777777" w:rsidR="00104BBB" w:rsidRPr="00535BFA" w:rsidRDefault="00104BBB" w:rsidP="00104BBB">
      <w:pPr>
        <w:pStyle w:val="Paragrafoelenco"/>
        <w:rPr>
          <w:rFonts w:ascii="Arial" w:eastAsia="Times New Roman" w:hAnsi="Arial" w:cs="Arial"/>
          <w:sz w:val="22"/>
          <w:szCs w:val="22"/>
          <w:lang w:eastAsia="ar-SA" w:bidi="ar-SA"/>
        </w:rPr>
      </w:pPr>
    </w:p>
    <w:p w14:paraId="0ACE131B" w14:textId="77777777" w:rsidR="000B7FE1" w:rsidRPr="000B7FE1" w:rsidRDefault="00104BBB" w:rsidP="00104BBB">
      <w:pPr>
        <w:pStyle w:val="Textbody"/>
        <w:numPr>
          <w:ilvl w:val="0"/>
          <w:numId w:val="1"/>
        </w:numPr>
        <w:spacing w:after="0" w:line="240" w:lineRule="auto"/>
        <w:ind w:left="284"/>
        <w:jc w:val="both"/>
        <w:rPr>
          <w:rFonts w:ascii="Arial" w:hAnsi="Arial"/>
          <w:color w:val="000000"/>
          <w:sz w:val="22"/>
          <w:szCs w:val="22"/>
        </w:rPr>
      </w:pPr>
      <w:r w:rsidRPr="00535BFA">
        <w:rPr>
          <w:rFonts w:ascii="Arial" w:eastAsia="Times New Roman" w:hAnsi="Arial"/>
          <w:sz w:val="22"/>
          <w:szCs w:val="22"/>
          <w:lang w:eastAsia="ar-SA" w:bidi="ar-SA"/>
        </w:rPr>
        <w:t>Di impegnarsi a presentare</w:t>
      </w:r>
      <w:r w:rsidR="000B7FE1">
        <w:rPr>
          <w:rFonts w:ascii="Arial" w:eastAsia="Times New Roman" w:hAnsi="Arial"/>
          <w:sz w:val="22"/>
          <w:szCs w:val="22"/>
          <w:lang w:eastAsia="ar-SA" w:bidi="ar-SA"/>
        </w:rPr>
        <w:t>:</w:t>
      </w:r>
    </w:p>
    <w:p w14:paraId="382D3DC5" w14:textId="77777777" w:rsidR="000B7FE1" w:rsidRPr="000B7FE1" w:rsidRDefault="00104BBB" w:rsidP="000B7FE1">
      <w:pPr>
        <w:pStyle w:val="Textbody"/>
        <w:numPr>
          <w:ilvl w:val="1"/>
          <w:numId w:val="1"/>
        </w:numPr>
        <w:spacing w:after="0" w:line="240" w:lineRule="auto"/>
        <w:jc w:val="both"/>
        <w:rPr>
          <w:rFonts w:ascii="Arial" w:hAnsi="Arial"/>
          <w:color w:val="000000"/>
          <w:sz w:val="22"/>
          <w:szCs w:val="22"/>
        </w:rPr>
      </w:pPr>
      <w:r w:rsidRPr="00535BFA">
        <w:rPr>
          <w:rFonts w:ascii="Arial" w:eastAsia="Times New Roman" w:hAnsi="Arial"/>
          <w:sz w:val="22"/>
          <w:szCs w:val="22"/>
          <w:lang w:eastAsia="ar-SA" w:bidi="ar-SA"/>
        </w:rPr>
        <w:t>adeguata fideiussione bancaria ovvero assicurativa per la durata della concessione degli immobili di proprietà della Regione e per un importo</w:t>
      </w:r>
      <w:r w:rsidRPr="00535BFA">
        <w:rPr>
          <w:rFonts w:ascii="Arial" w:eastAsia="Times New Roman" w:hAnsi="Arial"/>
          <w:sz w:val="22"/>
          <w:szCs w:val="22"/>
          <w:u w:val="single"/>
          <w:lang w:eastAsia="ar-SA" w:bidi="ar-SA"/>
        </w:rPr>
        <w:t xml:space="preserve"> pari a tre mensilità del canone offerto</w:t>
      </w:r>
      <w:r w:rsidRPr="00535BFA">
        <w:rPr>
          <w:rFonts w:ascii="Arial" w:eastAsia="Times New Roman" w:hAnsi="Arial"/>
          <w:b/>
          <w:sz w:val="22"/>
          <w:szCs w:val="22"/>
          <w:lang w:eastAsia="ar-SA" w:bidi="ar-SA"/>
        </w:rPr>
        <w:t>,</w:t>
      </w:r>
      <w:r w:rsidRPr="00535BFA">
        <w:rPr>
          <w:rFonts w:ascii="Arial" w:eastAsia="Times New Roman" w:hAnsi="Arial"/>
          <w:sz w:val="22"/>
          <w:szCs w:val="22"/>
          <w:lang w:eastAsia="ar-SA" w:bidi="ar-SA"/>
        </w:rPr>
        <w:t xml:space="preserve"> a favore </w:t>
      </w:r>
      <w:r w:rsidR="000B7FE1">
        <w:rPr>
          <w:rFonts w:ascii="Arial" w:eastAsia="Times New Roman" w:hAnsi="Arial"/>
          <w:sz w:val="22"/>
          <w:szCs w:val="22"/>
          <w:lang w:eastAsia="ar-SA" w:bidi="ar-SA"/>
        </w:rPr>
        <w:t xml:space="preserve">della </w:t>
      </w:r>
      <w:bookmarkStart w:id="4" w:name="_Hlk198110642"/>
      <w:r w:rsidR="000B7FE1">
        <w:rPr>
          <w:rFonts w:ascii="Arial" w:eastAsia="Times New Roman" w:hAnsi="Arial"/>
          <w:sz w:val="22"/>
          <w:szCs w:val="22"/>
          <w:lang w:eastAsia="ar-SA" w:bidi="ar-SA"/>
        </w:rPr>
        <w:t>Regione Umbria</w:t>
      </w:r>
      <w:bookmarkEnd w:id="4"/>
      <w:r w:rsidRPr="00535BFA">
        <w:rPr>
          <w:rFonts w:ascii="Arial" w:eastAsia="Times New Roman" w:hAnsi="Arial"/>
          <w:sz w:val="22"/>
          <w:szCs w:val="22"/>
          <w:lang w:eastAsia="ar-SA" w:bidi="ar-SA"/>
        </w:rPr>
        <w:t xml:space="preserve"> entro il termine essenziale di 20 giorni dal ricevimento della comunicazione di efficacia della aggiudicazione secondo quanto previsto dall’avviso ed a garanzia della corresponsione a </w:t>
      </w:r>
      <w:r w:rsidR="000B7FE1" w:rsidRPr="000B7FE1">
        <w:rPr>
          <w:rFonts w:ascii="Arial" w:eastAsia="Times New Roman" w:hAnsi="Arial" w:hint="eastAsia"/>
          <w:sz w:val="22"/>
          <w:szCs w:val="22"/>
          <w:lang w:eastAsia="ar-SA" w:bidi="ar-SA"/>
        </w:rPr>
        <w:t>Regione Umbria</w:t>
      </w:r>
      <w:r w:rsidR="000B7FE1" w:rsidRPr="000B7FE1">
        <w:rPr>
          <w:rFonts w:ascii="Arial" w:eastAsia="Times New Roman" w:hAnsi="Arial"/>
          <w:sz w:val="22"/>
          <w:szCs w:val="22"/>
          <w:lang w:eastAsia="ar-SA" w:bidi="ar-SA"/>
        </w:rPr>
        <w:t xml:space="preserve"> </w:t>
      </w:r>
      <w:r w:rsidRPr="00535BFA">
        <w:rPr>
          <w:rFonts w:ascii="Arial" w:eastAsia="Times New Roman" w:hAnsi="Arial"/>
          <w:sz w:val="22"/>
          <w:szCs w:val="22"/>
          <w:lang w:eastAsia="ar-SA" w:bidi="ar-SA"/>
        </w:rPr>
        <w:t>dei canoni pattuiti, e a garanzia del rimborso delle tasse e delle imposte, nonché dei danni che l’Ente (Regione Umbria) potrebbe avere nel corso di esecuzione della concessione</w:t>
      </w:r>
      <w:r w:rsidR="000B7FE1">
        <w:rPr>
          <w:rFonts w:ascii="Arial" w:eastAsia="Times New Roman" w:hAnsi="Arial"/>
          <w:sz w:val="22"/>
          <w:szCs w:val="22"/>
          <w:lang w:eastAsia="ar-SA" w:bidi="ar-SA"/>
        </w:rPr>
        <w:t xml:space="preserve"> </w:t>
      </w:r>
    </w:p>
    <w:p w14:paraId="645A198D" w14:textId="77777777" w:rsidR="000B7FE1" w:rsidRDefault="000B7FE1" w:rsidP="000B7FE1">
      <w:pPr>
        <w:pStyle w:val="Textbody"/>
        <w:spacing w:after="0" w:line="240" w:lineRule="auto"/>
        <w:ind w:left="1080"/>
        <w:jc w:val="both"/>
        <w:rPr>
          <w:rFonts w:ascii="Arial" w:eastAsia="Times New Roman" w:hAnsi="Arial"/>
          <w:sz w:val="22"/>
          <w:szCs w:val="22"/>
          <w:lang w:eastAsia="ar-SA" w:bidi="ar-SA"/>
        </w:rPr>
      </w:pPr>
      <w:r>
        <w:rPr>
          <w:rFonts w:ascii="Arial" w:eastAsia="Times New Roman" w:hAnsi="Arial"/>
          <w:sz w:val="22"/>
          <w:szCs w:val="22"/>
          <w:lang w:eastAsia="ar-SA" w:bidi="ar-SA"/>
        </w:rPr>
        <w:t xml:space="preserve">ovvero </w:t>
      </w:r>
    </w:p>
    <w:p w14:paraId="2141176F" w14:textId="28A4B207" w:rsidR="00104BBB" w:rsidRPr="00535BFA" w:rsidRDefault="000B7FE1" w:rsidP="000B7FE1">
      <w:pPr>
        <w:pStyle w:val="Textbody"/>
        <w:numPr>
          <w:ilvl w:val="1"/>
          <w:numId w:val="1"/>
        </w:numPr>
        <w:spacing w:after="0" w:line="240" w:lineRule="auto"/>
        <w:jc w:val="both"/>
        <w:rPr>
          <w:rFonts w:ascii="Arial" w:hAnsi="Arial"/>
          <w:color w:val="000000"/>
          <w:sz w:val="22"/>
          <w:szCs w:val="22"/>
        </w:rPr>
      </w:pPr>
      <w:r>
        <w:rPr>
          <w:rFonts w:ascii="Arial" w:eastAsia="Times New Roman" w:hAnsi="Arial"/>
          <w:sz w:val="22"/>
          <w:szCs w:val="22"/>
          <w:lang w:eastAsia="ar-SA" w:bidi="ar-SA"/>
        </w:rPr>
        <w:t>ad effettuare, sempre a titolo di garanzia, un deposito cauzionale pari a sei mensilità del canone offerto</w:t>
      </w:r>
      <w:r w:rsidR="00104BBB" w:rsidRPr="00535BFA">
        <w:rPr>
          <w:rFonts w:ascii="Arial" w:eastAsia="Times New Roman" w:hAnsi="Arial"/>
          <w:sz w:val="22"/>
          <w:szCs w:val="22"/>
          <w:lang w:eastAsia="ar-SA" w:bidi="ar-SA"/>
        </w:rPr>
        <w:t>;</w:t>
      </w:r>
    </w:p>
    <w:p w14:paraId="592CC435" w14:textId="77777777" w:rsidR="00104BBB" w:rsidRPr="00535BFA" w:rsidRDefault="00104BBB" w:rsidP="00104BBB">
      <w:pPr>
        <w:pStyle w:val="Paragrafoelenco"/>
        <w:rPr>
          <w:rFonts w:ascii="Arial" w:hAnsi="Arial" w:cs="Arial"/>
          <w:color w:val="000000"/>
          <w:sz w:val="22"/>
          <w:szCs w:val="22"/>
        </w:rPr>
      </w:pPr>
    </w:p>
    <w:p w14:paraId="02FA046F" w14:textId="03FD732D" w:rsidR="0002691C" w:rsidRPr="00535BFA" w:rsidRDefault="00104BBB" w:rsidP="0002691C">
      <w:pPr>
        <w:pStyle w:val="Textbody"/>
        <w:numPr>
          <w:ilvl w:val="0"/>
          <w:numId w:val="1"/>
        </w:numPr>
        <w:spacing w:after="0" w:line="240" w:lineRule="auto"/>
        <w:ind w:left="284"/>
        <w:jc w:val="both"/>
        <w:rPr>
          <w:rFonts w:ascii="Arial" w:eastAsia="Times New Roman" w:hAnsi="Arial"/>
          <w:sz w:val="22"/>
          <w:szCs w:val="22"/>
          <w:lang w:eastAsia="ar-SA" w:bidi="ar-SA"/>
        </w:rPr>
      </w:pPr>
      <w:r w:rsidRPr="00535BFA">
        <w:rPr>
          <w:rFonts w:ascii="Arial" w:hAnsi="Arial"/>
          <w:color w:val="000000"/>
          <w:sz w:val="22"/>
          <w:szCs w:val="22"/>
        </w:rPr>
        <w:t xml:space="preserve"> </w:t>
      </w:r>
      <w:r w:rsidRPr="00535BFA">
        <w:rPr>
          <w:rFonts w:ascii="Arial" w:eastAsia="Times New Roman" w:hAnsi="Arial"/>
          <w:sz w:val="22"/>
          <w:szCs w:val="22"/>
          <w:lang w:eastAsia="ar-SA" w:bidi="ar-SA"/>
        </w:rPr>
        <w:t xml:space="preserve">Di impegnarsi a stipulare la convenzione per la concessione entro il termine essenziale di 45 giorni dal ricevimento della comunicazione di efficacia della aggiudicazione </w:t>
      </w:r>
      <w:proofErr w:type="spellStart"/>
      <w:r w:rsidRPr="00535BFA">
        <w:rPr>
          <w:rFonts w:ascii="Arial" w:eastAsia="Times New Roman" w:hAnsi="Arial"/>
          <w:sz w:val="22"/>
          <w:szCs w:val="22"/>
          <w:lang w:eastAsia="ar-SA" w:bidi="ar-SA"/>
        </w:rPr>
        <w:t>nonche</w:t>
      </w:r>
      <w:proofErr w:type="spellEnd"/>
      <w:r w:rsidRPr="00535BFA">
        <w:rPr>
          <w:rFonts w:ascii="Arial" w:eastAsia="Times New Roman" w:hAnsi="Arial"/>
          <w:sz w:val="22"/>
          <w:szCs w:val="22"/>
          <w:lang w:eastAsia="ar-SA" w:bidi="ar-SA"/>
        </w:rPr>
        <w:t xml:space="preserve">’ di procedere entro 30 giorni dalla sottoscrizione della convenzione alla registrazione della stessa, pena la revoca della aggiudicazione </w:t>
      </w:r>
      <w:r w:rsidR="000B7FE1">
        <w:rPr>
          <w:rFonts w:ascii="Arial" w:eastAsia="Times New Roman" w:hAnsi="Arial"/>
          <w:sz w:val="22"/>
          <w:szCs w:val="22"/>
          <w:lang w:eastAsia="ar-SA" w:bidi="ar-SA"/>
        </w:rPr>
        <w:t xml:space="preserve">con </w:t>
      </w:r>
      <w:r w:rsidRPr="00535BFA">
        <w:rPr>
          <w:rFonts w:ascii="Arial" w:eastAsia="Times New Roman" w:hAnsi="Arial"/>
          <w:sz w:val="22"/>
          <w:szCs w:val="22"/>
          <w:lang w:eastAsia="ar-SA" w:bidi="ar-SA"/>
        </w:rPr>
        <w:t>obbligo di sostenerne interamente le spese;</w:t>
      </w:r>
    </w:p>
    <w:p w14:paraId="4C88DA82" w14:textId="77777777" w:rsidR="0002691C" w:rsidRPr="00535BFA" w:rsidRDefault="0002691C" w:rsidP="0002691C">
      <w:pPr>
        <w:pStyle w:val="Paragrafoelenco"/>
        <w:rPr>
          <w:rFonts w:ascii="Arial" w:eastAsia="Times New Roman" w:hAnsi="Arial" w:cs="Arial"/>
          <w:sz w:val="22"/>
          <w:szCs w:val="22"/>
          <w:lang w:eastAsia="ar-SA" w:bidi="ar-SA"/>
        </w:rPr>
      </w:pPr>
    </w:p>
    <w:p w14:paraId="6DFE0F9D" w14:textId="14EA255A" w:rsidR="0002691C" w:rsidRPr="00535BFA" w:rsidRDefault="00104BBB" w:rsidP="0002691C">
      <w:pPr>
        <w:pStyle w:val="Textbody"/>
        <w:numPr>
          <w:ilvl w:val="0"/>
          <w:numId w:val="1"/>
        </w:numPr>
        <w:spacing w:after="0" w:line="240" w:lineRule="auto"/>
        <w:ind w:left="284"/>
        <w:jc w:val="both"/>
        <w:rPr>
          <w:rFonts w:ascii="Arial" w:eastAsia="Times New Roman" w:hAnsi="Arial"/>
          <w:sz w:val="22"/>
          <w:szCs w:val="22"/>
          <w:lang w:eastAsia="ar-SA" w:bidi="ar-SA"/>
        </w:rPr>
      </w:pPr>
      <w:r w:rsidRPr="00535BFA">
        <w:rPr>
          <w:rFonts w:ascii="Arial" w:eastAsia="Times New Roman" w:hAnsi="Arial"/>
          <w:sz w:val="22"/>
          <w:szCs w:val="22"/>
          <w:lang w:eastAsia="ar-SA" w:bidi="ar-SA"/>
        </w:rPr>
        <w:t xml:space="preserve">Di impegnarsi al pagamento dei canoni così come offerti ed al pagamento delle imposte e le tasse che gravano </w:t>
      </w:r>
      <w:r w:rsidR="000B7FE1">
        <w:rPr>
          <w:rFonts w:ascii="Arial" w:eastAsia="Times New Roman" w:hAnsi="Arial"/>
          <w:sz w:val="22"/>
          <w:szCs w:val="22"/>
          <w:lang w:eastAsia="ar-SA" w:bidi="ar-SA"/>
        </w:rPr>
        <w:t>sul bene</w:t>
      </w:r>
      <w:r w:rsidRPr="00535BFA">
        <w:rPr>
          <w:rFonts w:ascii="Arial" w:eastAsia="Times New Roman" w:hAnsi="Arial"/>
          <w:sz w:val="22"/>
          <w:szCs w:val="22"/>
          <w:lang w:eastAsia="ar-SA" w:bidi="ar-SA"/>
        </w:rPr>
        <w:t xml:space="preserve"> dal momento della registrazione della concessione in uso;</w:t>
      </w:r>
    </w:p>
    <w:p w14:paraId="46A9F179" w14:textId="77777777" w:rsidR="0002691C" w:rsidRPr="00535BFA" w:rsidRDefault="0002691C" w:rsidP="0002691C">
      <w:pPr>
        <w:pStyle w:val="Paragrafoelenco"/>
        <w:rPr>
          <w:rFonts w:ascii="Arial" w:eastAsia="Times New Roman" w:hAnsi="Arial" w:cs="Arial"/>
          <w:sz w:val="22"/>
          <w:szCs w:val="22"/>
          <w:lang w:eastAsia="ar-SA" w:bidi="ar-SA"/>
        </w:rPr>
      </w:pPr>
    </w:p>
    <w:p w14:paraId="1B5147BE" w14:textId="77777777" w:rsidR="000B7FE1" w:rsidRDefault="0002691C" w:rsidP="000B7FE1">
      <w:pPr>
        <w:pStyle w:val="Textbody"/>
        <w:numPr>
          <w:ilvl w:val="0"/>
          <w:numId w:val="1"/>
        </w:numPr>
        <w:spacing w:after="0" w:line="240" w:lineRule="auto"/>
        <w:ind w:left="284"/>
        <w:jc w:val="both"/>
        <w:rPr>
          <w:rFonts w:ascii="Arial" w:eastAsia="Times New Roman" w:hAnsi="Arial"/>
          <w:sz w:val="22"/>
          <w:szCs w:val="22"/>
          <w:lang w:eastAsia="ar-SA" w:bidi="ar-SA"/>
        </w:rPr>
      </w:pPr>
      <w:r w:rsidRPr="00535BFA">
        <w:rPr>
          <w:rFonts w:ascii="Arial" w:eastAsia="Times New Roman" w:hAnsi="Arial"/>
          <w:sz w:val="22"/>
          <w:szCs w:val="22"/>
          <w:lang w:eastAsia="ar-SA" w:bidi="ar-SA"/>
        </w:rPr>
        <w:t xml:space="preserve">Di impegnarsi a farsi </w:t>
      </w:r>
      <w:r w:rsidR="00104BBB" w:rsidRPr="00535BFA">
        <w:rPr>
          <w:rFonts w:ascii="Arial" w:eastAsia="Times New Roman" w:hAnsi="Arial"/>
          <w:sz w:val="22"/>
          <w:szCs w:val="22"/>
          <w:lang w:eastAsia="ar-SA" w:bidi="ar-SA"/>
        </w:rPr>
        <w:t xml:space="preserve">carico degli allacci </w:t>
      </w:r>
      <w:r w:rsidRPr="00535BFA">
        <w:rPr>
          <w:rFonts w:ascii="Arial" w:eastAsia="Times New Roman" w:hAnsi="Arial"/>
          <w:sz w:val="22"/>
          <w:szCs w:val="22"/>
          <w:lang w:eastAsia="ar-SA" w:bidi="ar-SA"/>
        </w:rPr>
        <w:t>e delle</w:t>
      </w:r>
      <w:r w:rsidR="00104BBB" w:rsidRPr="00535BFA">
        <w:rPr>
          <w:rFonts w:ascii="Arial" w:eastAsia="Times New Roman" w:hAnsi="Arial"/>
          <w:sz w:val="22"/>
          <w:szCs w:val="22"/>
          <w:lang w:eastAsia="ar-SA" w:bidi="ar-SA"/>
        </w:rPr>
        <w:t xml:space="preserve"> utenze, </w:t>
      </w:r>
      <w:proofErr w:type="spellStart"/>
      <w:r w:rsidR="00104BBB" w:rsidRPr="00535BFA">
        <w:rPr>
          <w:rFonts w:ascii="Arial" w:eastAsia="Times New Roman" w:hAnsi="Arial"/>
          <w:sz w:val="22"/>
          <w:szCs w:val="22"/>
          <w:lang w:eastAsia="ar-SA" w:bidi="ar-SA"/>
        </w:rPr>
        <w:t>nonch</w:t>
      </w:r>
      <w:r w:rsidRPr="00535BFA">
        <w:rPr>
          <w:rFonts w:ascii="Arial" w:eastAsia="Times New Roman" w:hAnsi="Arial"/>
          <w:sz w:val="22"/>
          <w:szCs w:val="22"/>
          <w:lang w:eastAsia="ar-SA" w:bidi="ar-SA"/>
        </w:rPr>
        <w:t>e</w:t>
      </w:r>
      <w:proofErr w:type="spellEnd"/>
      <w:r w:rsidRPr="00535BFA">
        <w:rPr>
          <w:rFonts w:ascii="Arial" w:eastAsia="Times New Roman" w:hAnsi="Arial"/>
          <w:sz w:val="22"/>
          <w:szCs w:val="22"/>
          <w:lang w:eastAsia="ar-SA" w:bidi="ar-SA"/>
        </w:rPr>
        <w:t>’</w:t>
      </w:r>
      <w:r w:rsidR="00104BBB" w:rsidRPr="00535BFA">
        <w:rPr>
          <w:rFonts w:ascii="Arial" w:eastAsia="Times New Roman" w:hAnsi="Arial"/>
          <w:sz w:val="22"/>
          <w:szCs w:val="22"/>
          <w:lang w:eastAsia="ar-SA" w:bidi="ar-SA"/>
        </w:rPr>
        <w:t xml:space="preserve"> delle eventuali opere connesse all</w:t>
      </w:r>
      <w:r w:rsidRPr="00535BFA">
        <w:rPr>
          <w:rFonts w:ascii="Arial" w:eastAsia="Times New Roman" w:hAnsi="Arial"/>
          <w:sz w:val="22"/>
          <w:szCs w:val="22"/>
          <w:lang w:eastAsia="ar-SA" w:bidi="ar-SA"/>
        </w:rPr>
        <w:t>’</w:t>
      </w:r>
      <w:r w:rsidR="00104BBB" w:rsidRPr="00535BFA">
        <w:rPr>
          <w:rFonts w:ascii="Arial" w:eastAsia="Times New Roman" w:hAnsi="Arial"/>
          <w:sz w:val="22"/>
          <w:szCs w:val="22"/>
          <w:lang w:eastAsia="ar-SA" w:bidi="ar-SA"/>
        </w:rPr>
        <w:t xml:space="preserve">utilizzo delle stesse, </w:t>
      </w:r>
      <w:proofErr w:type="spellStart"/>
      <w:r w:rsidR="00104BBB" w:rsidRPr="00535BFA">
        <w:rPr>
          <w:rFonts w:ascii="Arial" w:eastAsia="Times New Roman" w:hAnsi="Arial"/>
          <w:sz w:val="22"/>
          <w:szCs w:val="22"/>
          <w:lang w:eastAsia="ar-SA" w:bidi="ar-SA"/>
        </w:rPr>
        <w:t>nonch</w:t>
      </w:r>
      <w:r w:rsidRPr="00535BFA">
        <w:rPr>
          <w:rFonts w:ascii="Arial" w:eastAsia="Times New Roman" w:hAnsi="Arial"/>
          <w:sz w:val="22"/>
          <w:szCs w:val="22"/>
          <w:lang w:eastAsia="ar-SA" w:bidi="ar-SA"/>
        </w:rPr>
        <w:t>e</w:t>
      </w:r>
      <w:proofErr w:type="spellEnd"/>
      <w:r w:rsidRPr="00535BFA">
        <w:rPr>
          <w:rFonts w:ascii="Arial" w:eastAsia="Times New Roman" w:hAnsi="Arial"/>
          <w:sz w:val="22"/>
          <w:szCs w:val="22"/>
          <w:lang w:eastAsia="ar-SA" w:bidi="ar-SA"/>
        </w:rPr>
        <w:t>’</w:t>
      </w:r>
      <w:r w:rsidR="00104BBB" w:rsidRPr="00535BFA">
        <w:rPr>
          <w:rFonts w:ascii="Arial" w:eastAsia="Times New Roman" w:hAnsi="Arial"/>
          <w:sz w:val="22"/>
          <w:szCs w:val="22"/>
          <w:lang w:eastAsia="ar-SA" w:bidi="ar-SA"/>
        </w:rPr>
        <w:t xml:space="preserve"> di farsi carico di tutte le altre spese ed oneri relativi alle utenze ed alle tasse o imposte di natura fiscale e/o tributaria, ivi compresa quella per l’asporto rifiuti (TARI), riconducibili alla concessione, salvo il pro-quota se ed in quanto previsto dalla normativa tributaria</w:t>
      </w:r>
      <w:r w:rsidRPr="00535BFA">
        <w:rPr>
          <w:rFonts w:ascii="Arial" w:eastAsia="Times New Roman" w:hAnsi="Arial"/>
          <w:sz w:val="22"/>
          <w:szCs w:val="22"/>
          <w:lang w:eastAsia="ar-SA" w:bidi="ar-SA"/>
        </w:rPr>
        <w:t>;</w:t>
      </w:r>
    </w:p>
    <w:p w14:paraId="183A0404" w14:textId="77777777" w:rsidR="000B7FE1" w:rsidRDefault="000B7FE1" w:rsidP="000B7FE1">
      <w:pPr>
        <w:pStyle w:val="Paragrafoelenco"/>
        <w:rPr>
          <w:rFonts w:ascii="Arial" w:eastAsia="Times New Roman" w:hAnsi="Arial"/>
          <w:sz w:val="22"/>
          <w:szCs w:val="22"/>
          <w:lang w:eastAsia="ar-SA" w:bidi="ar-SA"/>
        </w:rPr>
      </w:pPr>
    </w:p>
    <w:p w14:paraId="5CA45EE4" w14:textId="77777777" w:rsidR="000B7FE1" w:rsidRPr="00101E21" w:rsidRDefault="0002691C" w:rsidP="000B7FE1">
      <w:pPr>
        <w:pStyle w:val="Textbody"/>
        <w:numPr>
          <w:ilvl w:val="0"/>
          <w:numId w:val="1"/>
        </w:numPr>
        <w:spacing w:after="0" w:line="240" w:lineRule="auto"/>
        <w:ind w:left="284"/>
        <w:jc w:val="both"/>
        <w:rPr>
          <w:rFonts w:ascii="Arial" w:eastAsia="Times New Roman" w:hAnsi="Arial"/>
          <w:sz w:val="22"/>
          <w:szCs w:val="22"/>
          <w:lang w:eastAsia="ar-SA" w:bidi="ar-SA"/>
        </w:rPr>
      </w:pPr>
      <w:r w:rsidRPr="00101E21">
        <w:rPr>
          <w:rFonts w:ascii="Arial" w:eastAsia="Times New Roman" w:hAnsi="Arial"/>
          <w:sz w:val="22"/>
          <w:szCs w:val="22"/>
          <w:lang w:eastAsia="ar-SA" w:bidi="ar-SA"/>
        </w:rPr>
        <w:t xml:space="preserve">Di impegnarsi a </w:t>
      </w:r>
      <w:r w:rsidR="00104BBB" w:rsidRPr="00101E21">
        <w:rPr>
          <w:rFonts w:ascii="Arial" w:eastAsia="Times New Roman" w:hAnsi="Arial"/>
          <w:sz w:val="22"/>
          <w:szCs w:val="22"/>
          <w:lang w:eastAsia="ar-SA" w:bidi="ar-SA"/>
        </w:rPr>
        <w:t xml:space="preserve">farsi carico delle spese per la manutenzione ordinaria del bene nonché </w:t>
      </w:r>
      <w:r w:rsidRPr="00101E21">
        <w:rPr>
          <w:rFonts w:ascii="Arial" w:eastAsia="Times New Roman" w:hAnsi="Arial"/>
          <w:sz w:val="22"/>
          <w:szCs w:val="22"/>
          <w:lang w:eastAsia="ar-SA" w:bidi="ar-SA"/>
        </w:rPr>
        <w:t>del</w:t>
      </w:r>
      <w:r w:rsidR="00104BBB" w:rsidRPr="00101E21">
        <w:rPr>
          <w:rFonts w:ascii="Arial" w:eastAsia="Times New Roman" w:hAnsi="Arial"/>
          <w:sz w:val="22"/>
          <w:szCs w:val="22"/>
          <w:lang w:eastAsia="ar-SA" w:bidi="ar-SA"/>
        </w:rPr>
        <w:t xml:space="preserve">le ulteriori spese relative al funzionamento </w:t>
      </w:r>
      <w:r w:rsidR="000B7FE1" w:rsidRPr="00101E21">
        <w:rPr>
          <w:rFonts w:ascii="Arial" w:eastAsia="Times New Roman" w:hAnsi="Arial"/>
          <w:sz w:val="22"/>
          <w:szCs w:val="22"/>
          <w:lang w:eastAsia="ar-SA" w:bidi="ar-SA"/>
        </w:rPr>
        <w:t>in quanto per tutta la durata della concessione il Concessionario deve mantenere il bene nelle normali condizioni di manutenzione secondo la diligenza del buon padre di famiglia</w:t>
      </w:r>
      <w:r w:rsidR="000B7FE1" w:rsidRPr="00101E21">
        <w:rPr>
          <w:rFonts w:ascii="Arial" w:eastAsia="Times New Roman" w:hAnsi="Arial"/>
          <w:sz w:val="22"/>
          <w:szCs w:val="22"/>
          <w:lang w:eastAsia="it-IT" w:bidi="ar-SA"/>
        </w:rPr>
        <w:t>;</w:t>
      </w:r>
    </w:p>
    <w:p w14:paraId="28D94BB6" w14:textId="77777777" w:rsidR="000B7FE1" w:rsidRPr="00101E21" w:rsidRDefault="000B7FE1" w:rsidP="000B7FE1">
      <w:pPr>
        <w:pStyle w:val="Paragrafoelenco"/>
        <w:rPr>
          <w:rFonts w:ascii="Arial" w:eastAsia="Times New Roman" w:hAnsi="Arial"/>
          <w:sz w:val="22"/>
          <w:szCs w:val="22"/>
          <w:lang w:eastAsia="ar-SA" w:bidi="ar-SA"/>
        </w:rPr>
      </w:pPr>
    </w:p>
    <w:p w14:paraId="6BB1AD9D" w14:textId="62CA29FF" w:rsidR="00104BBB" w:rsidRPr="00101E21" w:rsidRDefault="00BE00E9" w:rsidP="000B7FE1">
      <w:pPr>
        <w:pStyle w:val="Textbody"/>
        <w:numPr>
          <w:ilvl w:val="0"/>
          <w:numId w:val="1"/>
        </w:numPr>
        <w:spacing w:after="0" w:line="240" w:lineRule="auto"/>
        <w:ind w:left="284"/>
        <w:jc w:val="both"/>
        <w:rPr>
          <w:rFonts w:ascii="Arial" w:eastAsia="Times New Roman" w:hAnsi="Arial"/>
          <w:sz w:val="22"/>
          <w:szCs w:val="22"/>
          <w:lang w:eastAsia="ar-SA" w:bidi="ar-SA"/>
        </w:rPr>
      </w:pPr>
      <w:r w:rsidRPr="00101E21">
        <w:rPr>
          <w:rFonts w:ascii="Arial" w:eastAsia="Times New Roman" w:hAnsi="Arial"/>
          <w:sz w:val="22"/>
          <w:szCs w:val="22"/>
          <w:lang w:eastAsia="ar-SA" w:bidi="ar-SA"/>
        </w:rPr>
        <w:t>Di impegnarsi a farsi carico delle spese per</w:t>
      </w:r>
      <w:r w:rsidR="00104BBB" w:rsidRPr="00101E21">
        <w:rPr>
          <w:rFonts w:ascii="Arial" w:eastAsia="Times New Roman" w:hAnsi="Arial"/>
          <w:sz w:val="22"/>
          <w:szCs w:val="22"/>
          <w:lang w:eastAsia="ar-SA" w:bidi="ar-SA"/>
        </w:rPr>
        <w:t xml:space="preserve"> gli interventi di manutenzione straordinaria, migliorie o innovazioni se ed</w:t>
      </w:r>
      <w:r w:rsidR="00104BBB" w:rsidRPr="00101E21">
        <w:rPr>
          <w:rFonts w:ascii="Arial" w:hAnsi="Arial"/>
          <w:sz w:val="22"/>
          <w:szCs w:val="22"/>
        </w:rPr>
        <w:t xml:space="preserve"> in quanto finalizzati al migliore godimento del bene stesso;</w:t>
      </w:r>
    </w:p>
    <w:p w14:paraId="5982067D" w14:textId="77777777" w:rsidR="005902A3" w:rsidRPr="00535BFA" w:rsidRDefault="005902A3" w:rsidP="005902A3">
      <w:pPr>
        <w:pStyle w:val="Paragrafoelenco"/>
        <w:rPr>
          <w:rFonts w:ascii="Arial" w:eastAsia="Times New Roman" w:hAnsi="Arial" w:cs="Arial"/>
          <w:sz w:val="22"/>
          <w:szCs w:val="22"/>
          <w:lang w:eastAsia="ar-SA" w:bidi="ar-SA"/>
        </w:rPr>
      </w:pPr>
    </w:p>
    <w:p w14:paraId="4306ECA2" w14:textId="442C5788" w:rsidR="00104BBB" w:rsidRPr="00535BFA" w:rsidRDefault="0002691C" w:rsidP="00104BBB">
      <w:pPr>
        <w:pStyle w:val="Textbody"/>
        <w:numPr>
          <w:ilvl w:val="0"/>
          <w:numId w:val="1"/>
        </w:numPr>
        <w:spacing w:after="0" w:line="240" w:lineRule="auto"/>
        <w:ind w:left="284"/>
        <w:jc w:val="both"/>
        <w:rPr>
          <w:rFonts w:ascii="Arial" w:hAnsi="Arial"/>
          <w:color w:val="000000"/>
          <w:sz w:val="22"/>
          <w:szCs w:val="22"/>
        </w:rPr>
      </w:pPr>
      <w:r w:rsidRPr="00535BFA">
        <w:rPr>
          <w:rFonts w:ascii="Arial" w:hAnsi="Arial"/>
          <w:color w:val="000000"/>
          <w:sz w:val="22"/>
          <w:szCs w:val="22"/>
        </w:rPr>
        <w:t xml:space="preserve"> Di impegnarsi a custodire i compendi immobiliari individuati, oggetto della concessione, con diligenza del buon padre di famiglia;</w:t>
      </w:r>
    </w:p>
    <w:p w14:paraId="674C7757" w14:textId="77777777" w:rsidR="005902A3" w:rsidRPr="00535BFA" w:rsidRDefault="005902A3" w:rsidP="005902A3">
      <w:pPr>
        <w:pStyle w:val="Paragrafoelenco"/>
        <w:rPr>
          <w:rFonts w:ascii="Arial" w:hAnsi="Arial" w:cs="Arial"/>
          <w:color w:val="000000"/>
          <w:sz w:val="22"/>
          <w:szCs w:val="22"/>
        </w:rPr>
      </w:pPr>
    </w:p>
    <w:p w14:paraId="0DF962F6" w14:textId="37679495" w:rsidR="0002691C" w:rsidRPr="00535BFA" w:rsidRDefault="0002691C" w:rsidP="005902A3">
      <w:pPr>
        <w:pStyle w:val="Textbody"/>
        <w:numPr>
          <w:ilvl w:val="0"/>
          <w:numId w:val="1"/>
        </w:numPr>
        <w:spacing w:after="0" w:line="240" w:lineRule="auto"/>
        <w:ind w:left="284"/>
        <w:jc w:val="both"/>
        <w:rPr>
          <w:rFonts w:ascii="Arial" w:hAnsi="Arial"/>
          <w:color w:val="000000"/>
          <w:sz w:val="22"/>
          <w:szCs w:val="22"/>
        </w:rPr>
      </w:pPr>
      <w:r w:rsidRPr="00535BFA">
        <w:rPr>
          <w:rFonts w:ascii="Arial" w:hAnsi="Arial"/>
          <w:color w:val="000000"/>
          <w:sz w:val="22"/>
          <w:szCs w:val="22"/>
          <w:lang w:eastAsia="ko-KR"/>
        </w:rPr>
        <w:t xml:space="preserve">di non aver nulla a pretendere nei confronti </w:t>
      </w:r>
      <w:r w:rsidR="00BE00E9">
        <w:rPr>
          <w:rFonts w:ascii="Arial" w:hAnsi="Arial"/>
          <w:color w:val="000000"/>
          <w:sz w:val="22"/>
          <w:szCs w:val="22"/>
          <w:lang w:eastAsia="ko-KR"/>
        </w:rPr>
        <w:t>della Regione Umbria</w:t>
      </w:r>
      <w:r w:rsidRPr="00535BFA">
        <w:rPr>
          <w:rFonts w:ascii="Arial" w:hAnsi="Arial"/>
          <w:color w:val="000000"/>
          <w:sz w:val="22"/>
          <w:szCs w:val="22"/>
          <w:lang w:eastAsia="ko-KR"/>
        </w:rPr>
        <w:t xml:space="preserve"> nella eventualità in cui, per qualsiasi motivo, a suo insindacabile giudizio la stessa proceda ad interrompere o annullare in qualsiasi momento la procedura, ovvero decida di non procedere alla selezione </w:t>
      </w:r>
      <w:proofErr w:type="gramStart"/>
      <w:r w:rsidRPr="00535BFA">
        <w:rPr>
          <w:rFonts w:ascii="Arial" w:hAnsi="Arial"/>
          <w:color w:val="000000"/>
          <w:sz w:val="22"/>
          <w:szCs w:val="22"/>
          <w:lang w:eastAsia="ko-KR"/>
        </w:rPr>
        <w:t>o  non</w:t>
      </w:r>
      <w:proofErr w:type="gramEnd"/>
      <w:r w:rsidRPr="00535BFA">
        <w:rPr>
          <w:rFonts w:ascii="Arial" w:hAnsi="Arial"/>
          <w:color w:val="000000"/>
          <w:sz w:val="22"/>
          <w:szCs w:val="22"/>
          <w:lang w:eastAsia="ko-KR"/>
        </w:rPr>
        <w:t xml:space="preserve"> si addivenga alla stipulazione della convenzione, anche dopo l’aggiudicazione definitiva</w:t>
      </w:r>
    </w:p>
    <w:p w14:paraId="1995A56D" w14:textId="2D947548" w:rsidR="00EC18CF" w:rsidRPr="00535BFA" w:rsidRDefault="00EC18CF" w:rsidP="00104BBB">
      <w:pPr>
        <w:pStyle w:val="Textbody"/>
        <w:spacing w:after="0" w:line="240" w:lineRule="auto"/>
        <w:ind w:left="284"/>
        <w:jc w:val="both"/>
        <w:rPr>
          <w:rFonts w:ascii="Arial" w:hAnsi="Arial"/>
          <w:color w:val="000000"/>
          <w:sz w:val="22"/>
          <w:szCs w:val="22"/>
        </w:rPr>
      </w:pPr>
    </w:p>
    <w:p w14:paraId="50846880" w14:textId="3CCABBE9" w:rsidR="00B677B7" w:rsidRPr="00535BFA" w:rsidRDefault="00B677B7" w:rsidP="00B677B7">
      <w:pPr>
        <w:pStyle w:val="Textbody"/>
        <w:numPr>
          <w:ilvl w:val="0"/>
          <w:numId w:val="1"/>
        </w:numPr>
        <w:spacing w:after="0" w:line="240" w:lineRule="auto"/>
        <w:ind w:left="284"/>
        <w:jc w:val="both"/>
        <w:rPr>
          <w:rFonts w:ascii="Arial" w:hAnsi="Arial"/>
          <w:color w:val="000000"/>
          <w:sz w:val="22"/>
          <w:szCs w:val="22"/>
        </w:rPr>
      </w:pPr>
      <w:r w:rsidRPr="00535BFA">
        <w:rPr>
          <w:rFonts w:ascii="Arial" w:hAnsi="Arial"/>
          <w:color w:val="000000"/>
          <w:sz w:val="22"/>
          <w:szCs w:val="22"/>
        </w:rPr>
        <w:t>di impegnarsi a mantenere l’offerta valida ed irrevocabile per 265 giorni dalla scadenza del termine di presentazione delle offerte, con facoltà di aderire all’eventuale richiesta di proroga della stessa qualora alla stipulazione del contratto non si procedesse entro l’originario termine</w:t>
      </w:r>
      <w:r w:rsidR="00B71AAE" w:rsidRPr="00535BFA">
        <w:rPr>
          <w:rFonts w:ascii="Arial" w:hAnsi="Arial"/>
          <w:color w:val="000000"/>
          <w:sz w:val="22"/>
          <w:szCs w:val="22"/>
        </w:rPr>
        <w:t>.</w:t>
      </w:r>
    </w:p>
    <w:p w14:paraId="02A9DF54"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49E95CE0" w14:textId="77777777"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data    ______________                                                                            </w:t>
      </w:r>
    </w:p>
    <w:p w14:paraId="189CE289" w14:textId="77777777" w:rsidR="00B677B7" w:rsidRPr="00535BFA" w:rsidRDefault="00B677B7" w:rsidP="00B677B7">
      <w:pPr>
        <w:pStyle w:val="Textbody"/>
        <w:spacing w:after="0" w:line="240" w:lineRule="auto"/>
        <w:jc w:val="both"/>
        <w:rPr>
          <w:rFonts w:ascii="Arial" w:hAnsi="Arial"/>
          <w:color w:val="000000"/>
          <w:sz w:val="22"/>
          <w:szCs w:val="22"/>
        </w:rPr>
      </w:pPr>
    </w:p>
    <w:p w14:paraId="7AA8E555" w14:textId="77777777" w:rsidR="00624FC1" w:rsidRDefault="00624FC1" w:rsidP="00B677B7">
      <w:pPr>
        <w:pStyle w:val="Textbody"/>
        <w:spacing w:after="0" w:line="240" w:lineRule="auto"/>
        <w:jc w:val="both"/>
        <w:rPr>
          <w:rFonts w:ascii="Arial" w:hAnsi="Arial"/>
          <w:color w:val="000000"/>
          <w:sz w:val="22"/>
          <w:szCs w:val="22"/>
        </w:rPr>
      </w:pPr>
    </w:p>
    <w:p w14:paraId="1C6FD80E" w14:textId="77777777" w:rsidR="00624FC1" w:rsidRDefault="00624FC1" w:rsidP="00B677B7">
      <w:pPr>
        <w:pStyle w:val="Textbody"/>
        <w:spacing w:after="0" w:line="240" w:lineRule="auto"/>
        <w:jc w:val="both"/>
        <w:rPr>
          <w:rFonts w:ascii="Arial" w:hAnsi="Arial"/>
          <w:color w:val="000000"/>
          <w:sz w:val="22"/>
          <w:szCs w:val="22"/>
        </w:rPr>
      </w:pPr>
    </w:p>
    <w:p w14:paraId="55AB4E20" w14:textId="3C72D55B"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IL CONCORRENTE                                                  </w:t>
      </w:r>
    </w:p>
    <w:p w14:paraId="27E10FD9" w14:textId="77777777" w:rsidR="00B677B7" w:rsidRPr="00535BFA" w:rsidRDefault="00B677B7" w:rsidP="00B677B7">
      <w:pPr>
        <w:pStyle w:val="Textbody"/>
        <w:spacing w:after="0" w:line="240" w:lineRule="auto"/>
        <w:jc w:val="both"/>
        <w:rPr>
          <w:rFonts w:ascii="Arial" w:hAnsi="Arial"/>
          <w:color w:val="000000"/>
          <w:sz w:val="22"/>
          <w:szCs w:val="22"/>
        </w:rPr>
      </w:pPr>
    </w:p>
    <w:p w14:paraId="0029B2BB" w14:textId="77777777" w:rsidR="00B677B7" w:rsidRPr="00535BFA" w:rsidRDefault="00B677B7" w:rsidP="00B677B7">
      <w:pPr>
        <w:pStyle w:val="Textbody"/>
        <w:spacing w:after="0" w:line="240" w:lineRule="auto"/>
        <w:jc w:val="both"/>
        <w:rPr>
          <w:rFonts w:ascii="Arial" w:hAnsi="Arial"/>
          <w:i/>
          <w:iCs/>
          <w:color w:val="000000"/>
          <w:sz w:val="22"/>
          <w:szCs w:val="22"/>
        </w:rPr>
      </w:pPr>
      <w:r w:rsidRPr="00535BFA">
        <w:rPr>
          <w:rFonts w:ascii="Arial" w:hAnsi="Arial"/>
          <w:i/>
          <w:iCs/>
          <w:color w:val="000000"/>
          <w:sz w:val="22"/>
          <w:szCs w:val="22"/>
        </w:rPr>
        <w:t>Firma leggibile del titolare/legale rappresentante/procuratore</w:t>
      </w:r>
    </w:p>
    <w:p w14:paraId="5DE04BEB" w14:textId="4340947B" w:rsidR="00624FC1"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 xml:space="preserve"> </w:t>
      </w:r>
    </w:p>
    <w:p w14:paraId="5FDB75AB" w14:textId="77777777" w:rsidR="00624FC1" w:rsidRDefault="00624FC1" w:rsidP="00B677B7">
      <w:pPr>
        <w:pStyle w:val="Textbody"/>
        <w:spacing w:after="0" w:line="240" w:lineRule="auto"/>
        <w:jc w:val="both"/>
        <w:rPr>
          <w:rFonts w:ascii="Arial" w:hAnsi="Arial"/>
          <w:color w:val="000000"/>
          <w:sz w:val="22"/>
          <w:szCs w:val="22"/>
        </w:rPr>
      </w:pPr>
    </w:p>
    <w:p w14:paraId="3A315414" w14:textId="00CD5250" w:rsidR="00B677B7" w:rsidRPr="00535BFA" w:rsidRDefault="00B677B7" w:rsidP="00B677B7">
      <w:pPr>
        <w:pStyle w:val="Textbody"/>
        <w:spacing w:after="0" w:line="240" w:lineRule="auto"/>
        <w:jc w:val="both"/>
        <w:rPr>
          <w:rFonts w:ascii="Arial" w:hAnsi="Arial"/>
          <w:color w:val="000000"/>
          <w:sz w:val="22"/>
          <w:szCs w:val="22"/>
        </w:rPr>
      </w:pPr>
      <w:r w:rsidRPr="00535BFA">
        <w:rPr>
          <w:rFonts w:ascii="Arial" w:hAnsi="Arial"/>
          <w:color w:val="000000"/>
          <w:sz w:val="22"/>
          <w:szCs w:val="22"/>
        </w:rPr>
        <w:t>____________________________</w:t>
      </w:r>
    </w:p>
    <w:p w14:paraId="11735E9B" w14:textId="77777777" w:rsidR="00B677B7" w:rsidRPr="00535BFA" w:rsidRDefault="00B677B7" w:rsidP="00B677B7">
      <w:pPr>
        <w:pStyle w:val="Textbody"/>
        <w:spacing w:after="0" w:line="240" w:lineRule="auto"/>
        <w:jc w:val="both"/>
        <w:rPr>
          <w:rFonts w:ascii="Arial" w:hAnsi="Arial"/>
          <w:color w:val="000000"/>
          <w:sz w:val="22"/>
          <w:szCs w:val="22"/>
        </w:rPr>
      </w:pPr>
    </w:p>
    <w:p w14:paraId="33A250FD" w14:textId="77777777" w:rsidR="00624FC1" w:rsidRDefault="00624FC1" w:rsidP="00B677B7">
      <w:pPr>
        <w:pStyle w:val="Textbody"/>
        <w:spacing w:after="0" w:line="240" w:lineRule="auto"/>
        <w:jc w:val="both"/>
        <w:rPr>
          <w:rFonts w:ascii="Arial" w:hAnsi="Arial"/>
          <w:i/>
          <w:iCs/>
          <w:color w:val="000000"/>
          <w:sz w:val="22"/>
          <w:szCs w:val="22"/>
        </w:rPr>
      </w:pPr>
    </w:p>
    <w:p w14:paraId="4993B982" w14:textId="77777777" w:rsidR="00624FC1" w:rsidRDefault="00624FC1" w:rsidP="00B677B7">
      <w:pPr>
        <w:pStyle w:val="Textbody"/>
        <w:spacing w:after="0" w:line="240" w:lineRule="auto"/>
        <w:jc w:val="both"/>
        <w:rPr>
          <w:rFonts w:ascii="Arial" w:hAnsi="Arial"/>
          <w:i/>
          <w:iCs/>
          <w:color w:val="000000"/>
          <w:sz w:val="22"/>
          <w:szCs w:val="22"/>
        </w:rPr>
      </w:pPr>
    </w:p>
    <w:p w14:paraId="50CADBE3" w14:textId="3967E874" w:rsidR="00B677B7" w:rsidRPr="00535BFA" w:rsidRDefault="00B677B7" w:rsidP="00D06C44">
      <w:pPr>
        <w:pStyle w:val="Textbody"/>
        <w:spacing w:after="0" w:line="240" w:lineRule="auto"/>
        <w:jc w:val="both"/>
        <w:rPr>
          <w:rFonts w:ascii="Arial" w:hAnsi="Arial"/>
          <w:sz w:val="22"/>
          <w:szCs w:val="22"/>
        </w:rPr>
      </w:pPr>
      <w:r w:rsidRPr="00535BFA">
        <w:rPr>
          <w:rFonts w:ascii="Arial" w:hAnsi="Arial"/>
          <w:i/>
          <w:iCs/>
          <w:color w:val="000000"/>
          <w:sz w:val="22"/>
          <w:szCs w:val="22"/>
        </w:rPr>
        <w:t xml:space="preserve">AVVERTENZE N.B. La dichiarazione deve essere corredata da fotocopia, non autenticata, di documento di identità in corso di validità del sottoscrittore e di ciascuno dei soggetti dichiaranti. </w:t>
      </w:r>
    </w:p>
    <w:sectPr w:rsidR="00B677B7" w:rsidRPr="00535BF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E7A5" w14:textId="77777777" w:rsidR="00694612" w:rsidRDefault="00694612" w:rsidP="006A6DC2">
      <w:pPr>
        <w:rPr>
          <w:rFonts w:hint="eastAsia"/>
        </w:rPr>
      </w:pPr>
      <w:r>
        <w:separator/>
      </w:r>
    </w:p>
  </w:endnote>
  <w:endnote w:type="continuationSeparator" w:id="0">
    <w:p w14:paraId="36045129" w14:textId="77777777" w:rsidR="00694612" w:rsidRDefault="00694612" w:rsidP="006A6D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534671"/>
      <w:docPartObj>
        <w:docPartGallery w:val="Page Numbers (Bottom of Page)"/>
        <w:docPartUnique/>
      </w:docPartObj>
    </w:sdtPr>
    <w:sdtEndPr/>
    <w:sdtContent>
      <w:p w14:paraId="689B7310" w14:textId="6A743C9A" w:rsidR="006A6DC2" w:rsidRDefault="006A6DC2">
        <w:pPr>
          <w:pStyle w:val="Pidipagina"/>
          <w:jc w:val="center"/>
          <w:rPr>
            <w:rFonts w:hint="eastAsia"/>
          </w:rPr>
        </w:pPr>
        <w:r>
          <w:fldChar w:fldCharType="begin"/>
        </w:r>
        <w:r>
          <w:instrText>PAGE   \* MERGEFORMAT</w:instrText>
        </w:r>
        <w:r>
          <w:fldChar w:fldCharType="separate"/>
        </w:r>
        <w:r>
          <w:t>2</w:t>
        </w:r>
        <w:r>
          <w:fldChar w:fldCharType="end"/>
        </w:r>
      </w:p>
    </w:sdtContent>
  </w:sdt>
  <w:p w14:paraId="5DD3B298" w14:textId="77777777" w:rsidR="006A6DC2" w:rsidRDefault="006A6DC2">
    <w:pPr>
      <w:pStyle w:val="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9ADF" w14:textId="77777777" w:rsidR="00694612" w:rsidRDefault="00694612" w:rsidP="006A6DC2">
      <w:pPr>
        <w:rPr>
          <w:rFonts w:hint="eastAsia"/>
        </w:rPr>
      </w:pPr>
      <w:r>
        <w:separator/>
      </w:r>
    </w:p>
  </w:footnote>
  <w:footnote w:type="continuationSeparator" w:id="0">
    <w:p w14:paraId="5B515602" w14:textId="77777777" w:rsidR="00694612" w:rsidRDefault="00694612" w:rsidP="006A6DC2">
      <w:pPr>
        <w:rPr>
          <w:rFonts w:hint="eastAsia"/>
        </w:rPr>
      </w:pPr>
      <w:r>
        <w:continuationSeparator/>
      </w:r>
    </w:p>
  </w:footnote>
  <w:footnote w:id="1">
    <w:p w14:paraId="01D06BD3" w14:textId="77777777" w:rsidR="006A6DC2" w:rsidRPr="003511D7" w:rsidRDefault="006A6DC2" w:rsidP="006A6DC2">
      <w:pPr>
        <w:pStyle w:val="Default"/>
        <w:jc w:val="both"/>
        <w:rPr>
          <w:rFonts w:ascii="Arial" w:hAnsi="Arial" w:cs="Arial"/>
          <w:i/>
          <w:color w:val="auto"/>
          <w:sz w:val="16"/>
          <w:szCs w:val="16"/>
        </w:rPr>
      </w:pPr>
      <w:r>
        <w:rPr>
          <w:rStyle w:val="Rimandonotaapidipagina"/>
          <w:rFonts w:hint="eastAsia"/>
        </w:rPr>
        <w:footnoteRef/>
      </w:r>
      <w:r>
        <w:rPr>
          <w:rFonts w:hint="eastAsia"/>
        </w:rPr>
        <w:t xml:space="preserve"> </w:t>
      </w:r>
      <w:r w:rsidRPr="003511D7">
        <w:rPr>
          <w:rFonts w:ascii="Arial" w:hAnsi="Arial" w:cs="Arial"/>
          <w:b/>
          <w:color w:val="auto"/>
          <w:sz w:val="16"/>
          <w:szCs w:val="16"/>
        </w:rPr>
        <w:t xml:space="preserve">Avvertenza: </w:t>
      </w:r>
      <w:r>
        <w:rPr>
          <w:rFonts w:ascii="Arial" w:hAnsi="Arial" w:cs="Arial"/>
          <w:b/>
          <w:color w:val="auto"/>
          <w:sz w:val="16"/>
          <w:szCs w:val="16"/>
        </w:rPr>
        <w:t>La domanda</w:t>
      </w:r>
      <w:r w:rsidRPr="003511D7">
        <w:rPr>
          <w:rFonts w:ascii="Arial" w:hAnsi="Arial" w:cs="Arial"/>
          <w:i/>
          <w:color w:val="auto"/>
          <w:sz w:val="16"/>
          <w:szCs w:val="16"/>
        </w:rPr>
        <w:t xml:space="preserve">, deve essere compilata </w:t>
      </w:r>
      <w:r>
        <w:rPr>
          <w:rFonts w:ascii="Arial" w:hAnsi="Arial" w:cs="Arial"/>
          <w:i/>
          <w:color w:val="auto"/>
          <w:sz w:val="16"/>
          <w:szCs w:val="16"/>
        </w:rPr>
        <w:t>in ogni sua parte e sottoscritta</w:t>
      </w:r>
      <w:r w:rsidRPr="003511D7">
        <w:rPr>
          <w:rFonts w:ascii="Arial" w:hAnsi="Arial" w:cs="Arial"/>
          <w:i/>
          <w:color w:val="auto"/>
          <w:sz w:val="16"/>
          <w:szCs w:val="16"/>
        </w:rPr>
        <w:t xml:space="preserve"> dal legale rappresentante o dal procuratore autorizzato, completo di copia fotostatica del documento d’identità del sottoscrittore in corso di validità e, in caso di sottoscrizione di procuratore, completo della procura in copia autentica ovvero copia auto dichiarata conforme all’originale, ai sensi del DPR n. 445/2000, ovvero della visura CCIAA </w:t>
      </w:r>
      <w:r>
        <w:rPr>
          <w:rFonts w:ascii="Arial" w:hAnsi="Arial" w:cs="Arial"/>
          <w:i/>
          <w:color w:val="auto"/>
          <w:sz w:val="16"/>
          <w:szCs w:val="16"/>
        </w:rPr>
        <w:t xml:space="preserve">o altro registro </w:t>
      </w:r>
      <w:r w:rsidRPr="003511D7">
        <w:rPr>
          <w:rFonts w:ascii="Arial" w:hAnsi="Arial" w:cs="Arial"/>
          <w:i/>
          <w:color w:val="auto"/>
          <w:sz w:val="16"/>
          <w:szCs w:val="16"/>
        </w:rPr>
        <w:t xml:space="preserve">da cui risultino la procura ed i poteri del procuratore. </w:t>
      </w:r>
    </w:p>
    <w:p w14:paraId="7850DF86" w14:textId="33C522AB" w:rsidR="006A6DC2" w:rsidRDefault="006A6DC2">
      <w:pPr>
        <w:pStyle w:val="Testonotaapidipagina"/>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C9C"/>
    <w:multiLevelType w:val="hybridMultilevel"/>
    <w:tmpl w:val="8CAE94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051C10"/>
    <w:multiLevelType w:val="hybridMultilevel"/>
    <w:tmpl w:val="1EFE3AD4"/>
    <w:lvl w:ilvl="0" w:tplc="DBB651CC">
      <w:start w:val="1"/>
      <w:numFmt w:val="bullet"/>
      <w:lvlText w:val="-"/>
      <w:lvlJc w:val="left"/>
      <w:pPr>
        <w:ind w:left="720" w:hanging="360"/>
      </w:pPr>
      <w:rPr>
        <w:rFonts w:ascii="Arial" w:eastAsia="NSimSun" w:hAnsi="Arial" w:cs="Aria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C560A2"/>
    <w:multiLevelType w:val="hybridMultilevel"/>
    <w:tmpl w:val="5EB6C1DE"/>
    <w:lvl w:ilvl="0" w:tplc="DBB651CC">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333F7E"/>
    <w:multiLevelType w:val="hybridMultilevel"/>
    <w:tmpl w:val="5EB239FE"/>
    <w:lvl w:ilvl="0" w:tplc="3E14F932">
      <w:start w:val="1"/>
      <w:numFmt w:val="lowerLetter"/>
      <w:lvlText w:val="%1)"/>
      <w:lvlJc w:val="left"/>
      <w:pPr>
        <w:tabs>
          <w:tab w:val="num" w:pos="785"/>
        </w:tabs>
        <w:ind w:left="785" w:hanging="360"/>
      </w:pPr>
      <w:rPr>
        <w:rFonts w:ascii="Times New Roman" w:hAnsi="Times New Roman" w:cs="Times New Roman" w:hint="default"/>
      </w:rPr>
    </w:lvl>
    <w:lvl w:ilvl="1" w:tplc="5290F69A">
      <w:start w:val="1"/>
      <w:numFmt w:val="decimal"/>
      <w:lvlText w:val="%2."/>
      <w:lvlJc w:val="left"/>
      <w:pPr>
        <w:tabs>
          <w:tab w:val="num" w:pos="1440"/>
        </w:tabs>
        <w:ind w:left="1440" w:hanging="360"/>
      </w:pPr>
      <w:rPr>
        <w:rFonts w:ascii="Arial" w:hAnsi="Arial" w:cs="Arial"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5EAE7C50"/>
    <w:multiLevelType w:val="hybridMultilevel"/>
    <w:tmpl w:val="A2700EC2"/>
    <w:lvl w:ilvl="0" w:tplc="1A9418D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3773D1"/>
    <w:multiLevelType w:val="hybridMultilevel"/>
    <w:tmpl w:val="06E002B0"/>
    <w:lvl w:ilvl="0" w:tplc="80AA5EB8">
      <w:start w:val="1"/>
      <w:numFmt w:val="lowerLetter"/>
      <w:lvlText w:val="%1."/>
      <w:lvlJc w:val="left"/>
      <w:pPr>
        <w:ind w:left="720" w:hanging="360"/>
      </w:pPr>
      <w:rPr>
        <w:color w:val="auto"/>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412CA3"/>
    <w:multiLevelType w:val="hybridMultilevel"/>
    <w:tmpl w:val="D720A1AA"/>
    <w:lvl w:ilvl="0" w:tplc="A0988D3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632102919">
    <w:abstractNumId w:val="1"/>
  </w:num>
  <w:num w:numId="2" w16cid:durableId="116721708">
    <w:abstractNumId w:val="5"/>
  </w:num>
  <w:num w:numId="3" w16cid:durableId="1326977361">
    <w:abstractNumId w:val="3"/>
  </w:num>
  <w:num w:numId="4" w16cid:durableId="689262562">
    <w:abstractNumId w:val="6"/>
  </w:num>
  <w:num w:numId="5" w16cid:durableId="1124302739">
    <w:abstractNumId w:val="0"/>
  </w:num>
  <w:num w:numId="6" w16cid:durableId="362756005">
    <w:abstractNumId w:val="2"/>
  </w:num>
  <w:num w:numId="7" w16cid:durableId="183784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B7"/>
    <w:rsid w:val="00024034"/>
    <w:rsid w:val="0002691C"/>
    <w:rsid w:val="00072998"/>
    <w:rsid w:val="000B7FE1"/>
    <w:rsid w:val="000D5393"/>
    <w:rsid w:val="000D7CF2"/>
    <w:rsid w:val="00101E21"/>
    <w:rsid w:val="00104BBB"/>
    <w:rsid w:val="002540AE"/>
    <w:rsid w:val="00256974"/>
    <w:rsid w:val="002B5200"/>
    <w:rsid w:val="002D1F9E"/>
    <w:rsid w:val="00393333"/>
    <w:rsid w:val="003E6AD1"/>
    <w:rsid w:val="00422520"/>
    <w:rsid w:val="0046510C"/>
    <w:rsid w:val="00480849"/>
    <w:rsid w:val="00490CBB"/>
    <w:rsid w:val="004D2395"/>
    <w:rsid w:val="00535BFA"/>
    <w:rsid w:val="005902A3"/>
    <w:rsid w:val="005D1462"/>
    <w:rsid w:val="00624FC1"/>
    <w:rsid w:val="006711F5"/>
    <w:rsid w:val="00694612"/>
    <w:rsid w:val="006A6DC2"/>
    <w:rsid w:val="00711127"/>
    <w:rsid w:val="007E5996"/>
    <w:rsid w:val="008663F1"/>
    <w:rsid w:val="00866B31"/>
    <w:rsid w:val="00875392"/>
    <w:rsid w:val="0087712E"/>
    <w:rsid w:val="00925A5B"/>
    <w:rsid w:val="009B6B57"/>
    <w:rsid w:val="009F291F"/>
    <w:rsid w:val="00A3251D"/>
    <w:rsid w:val="00A42E33"/>
    <w:rsid w:val="00B27245"/>
    <w:rsid w:val="00B677B7"/>
    <w:rsid w:val="00B71AAE"/>
    <w:rsid w:val="00BA75B5"/>
    <w:rsid w:val="00BE00E9"/>
    <w:rsid w:val="00D06C44"/>
    <w:rsid w:val="00D552BC"/>
    <w:rsid w:val="00D67D16"/>
    <w:rsid w:val="00EC18CF"/>
    <w:rsid w:val="00FA1A09"/>
    <w:rsid w:val="00FF3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0220"/>
  <w15:chartTrackingRefBased/>
  <w15:docId w15:val="{146237D7-C95E-4FB9-89B2-D7414F47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77B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B677B7"/>
    <w:pPr>
      <w:spacing w:after="140" w:line="276" w:lineRule="auto"/>
    </w:pPr>
  </w:style>
  <w:style w:type="paragraph" w:customStyle="1" w:styleId="TableContents">
    <w:name w:val="Table Contents"/>
    <w:basedOn w:val="Normale"/>
    <w:rsid w:val="00B677B7"/>
    <w:pPr>
      <w:suppressLineNumbers/>
    </w:pPr>
  </w:style>
  <w:style w:type="paragraph" w:customStyle="1" w:styleId="Standard">
    <w:name w:val="Standard"/>
    <w:rsid w:val="00EC18C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aragrafoelenco">
    <w:name w:val="List Paragraph"/>
    <w:basedOn w:val="Normale"/>
    <w:uiPriority w:val="34"/>
    <w:qFormat/>
    <w:rsid w:val="00EC18CF"/>
    <w:pPr>
      <w:ind w:left="720"/>
      <w:contextualSpacing/>
    </w:pPr>
    <w:rPr>
      <w:rFonts w:cs="Mangal"/>
      <w:szCs w:val="21"/>
    </w:rPr>
  </w:style>
  <w:style w:type="paragraph" w:styleId="Intestazione">
    <w:name w:val="header"/>
    <w:basedOn w:val="Normale"/>
    <w:link w:val="IntestazioneCarattere"/>
    <w:uiPriority w:val="99"/>
    <w:unhideWhenUsed/>
    <w:rsid w:val="006A6DC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A6DC2"/>
    <w:rPr>
      <w:rFonts w:ascii="Liberation Serif" w:eastAsia="NSimSun" w:hAnsi="Liberation Serif" w:cs="Mangal"/>
      <w:kern w:val="3"/>
      <w:sz w:val="24"/>
      <w:szCs w:val="21"/>
      <w:lang w:eastAsia="zh-CN" w:bidi="hi-IN"/>
    </w:rPr>
  </w:style>
  <w:style w:type="paragraph" w:styleId="Pidipagina">
    <w:name w:val="footer"/>
    <w:basedOn w:val="Normale"/>
    <w:link w:val="PidipaginaCarattere"/>
    <w:uiPriority w:val="99"/>
    <w:unhideWhenUsed/>
    <w:rsid w:val="006A6DC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A6DC2"/>
    <w:rPr>
      <w:rFonts w:ascii="Liberation Serif" w:eastAsia="NSimSun" w:hAnsi="Liberation Serif" w:cs="Mangal"/>
      <w:kern w:val="3"/>
      <w:sz w:val="24"/>
      <w:szCs w:val="21"/>
      <w:lang w:eastAsia="zh-CN" w:bidi="hi-IN"/>
    </w:rPr>
  </w:style>
  <w:style w:type="paragraph" w:styleId="Testonotaapidipagina">
    <w:name w:val="footnote text"/>
    <w:basedOn w:val="Normale"/>
    <w:link w:val="TestonotaapidipaginaCarattere"/>
    <w:uiPriority w:val="99"/>
    <w:semiHidden/>
    <w:unhideWhenUsed/>
    <w:rsid w:val="006A6DC2"/>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6A6DC2"/>
    <w:rPr>
      <w:rFonts w:ascii="Liberation Serif" w:eastAsia="NSimSun" w:hAnsi="Liberation Serif" w:cs="Mangal"/>
      <w:kern w:val="3"/>
      <w:sz w:val="20"/>
      <w:szCs w:val="18"/>
      <w:lang w:eastAsia="zh-CN" w:bidi="hi-IN"/>
    </w:rPr>
  </w:style>
  <w:style w:type="character" w:styleId="Rimandonotaapidipagina">
    <w:name w:val="footnote reference"/>
    <w:basedOn w:val="Carpredefinitoparagrafo"/>
    <w:uiPriority w:val="99"/>
    <w:semiHidden/>
    <w:unhideWhenUsed/>
    <w:rsid w:val="006A6DC2"/>
    <w:rPr>
      <w:vertAlign w:val="superscript"/>
    </w:rPr>
  </w:style>
  <w:style w:type="paragraph" w:customStyle="1" w:styleId="Default">
    <w:name w:val="Default"/>
    <w:uiPriority w:val="99"/>
    <w:rsid w:val="006A6DC2"/>
    <w:pPr>
      <w:autoSpaceDE w:val="0"/>
      <w:autoSpaceDN w:val="0"/>
      <w:adjustRightInd w:val="0"/>
      <w:spacing w:after="0" w:line="240" w:lineRule="auto"/>
    </w:pPr>
    <w:rPr>
      <w:rFonts w:ascii="Calibri" w:eastAsia="Lucida Sans Unicode" w:hAnsi="Calibri" w:cs="Calibri"/>
      <w:color w:val="000000"/>
      <w:sz w:val="24"/>
      <w:szCs w:val="24"/>
    </w:rPr>
  </w:style>
  <w:style w:type="character" w:styleId="Collegamentoipertestuale">
    <w:name w:val="Hyperlink"/>
    <w:rsid w:val="006A6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142D-15C5-434D-AA2F-52262EF9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1395</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Gabriella Montini</cp:lastModifiedBy>
  <cp:revision>3</cp:revision>
  <cp:lastPrinted>2025-04-03T07:43:00Z</cp:lastPrinted>
  <dcterms:created xsi:type="dcterms:W3CDTF">2025-05-23T08:42:00Z</dcterms:created>
  <dcterms:modified xsi:type="dcterms:W3CDTF">2025-05-23T08:56:00Z</dcterms:modified>
</cp:coreProperties>
</file>