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7ADF" w14:textId="77777777" w:rsidR="0028738D" w:rsidRDefault="0028738D" w:rsidP="0028738D"/>
    <w:p w14:paraId="2264C27B" w14:textId="4924FA8D" w:rsidR="0020076F" w:rsidRDefault="0028738D" w:rsidP="00457E59">
      <w:pPr>
        <w:jc w:val="center"/>
        <w:rPr>
          <w:b/>
          <w:bCs/>
          <w:sz w:val="28"/>
          <w:szCs w:val="28"/>
        </w:rPr>
      </w:pPr>
      <w:r w:rsidRPr="00457E59">
        <w:rPr>
          <w:b/>
          <w:bCs/>
          <w:sz w:val="28"/>
          <w:szCs w:val="28"/>
        </w:rPr>
        <w:t>Avviso</w:t>
      </w:r>
      <w:r w:rsidR="00F8303A">
        <w:rPr>
          <w:b/>
          <w:bCs/>
          <w:sz w:val="28"/>
          <w:szCs w:val="28"/>
        </w:rPr>
        <w:t xml:space="preserve"> per</w:t>
      </w:r>
      <w:r w:rsidRPr="00457E59">
        <w:rPr>
          <w:b/>
          <w:bCs/>
          <w:sz w:val="28"/>
          <w:szCs w:val="28"/>
        </w:rPr>
        <w:t xml:space="preserve"> </w:t>
      </w:r>
      <w:bookmarkStart w:id="0" w:name="_Hlk233186149"/>
      <w:r w:rsidRPr="00457E59">
        <w:rPr>
          <w:b/>
          <w:bCs/>
          <w:sz w:val="28"/>
          <w:szCs w:val="28"/>
        </w:rPr>
        <w:t>manifestazione di interesse per la partecipazione</w:t>
      </w:r>
      <w:r w:rsidR="00F8303A">
        <w:rPr>
          <w:b/>
          <w:bCs/>
          <w:sz w:val="28"/>
          <w:szCs w:val="28"/>
        </w:rPr>
        <w:t xml:space="preserve"> </w:t>
      </w:r>
      <w:r w:rsidR="006D0535" w:rsidRPr="00F8303A">
        <w:rPr>
          <w:b/>
          <w:bCs/>
          <w:sz w:val="28"/>
          <w:szCs w:val="28"/>
        </w:rPr>
        <w:t xml:space="preserve">delle Imprese turistiche </w:t>
      </w:r>
      <w:r w:rsidR="00F8303A" w:rsidRPr="00F8303A">
        <w:rPr>
          <w:b/>
          <w:bCs/>
          <w:sz w:val="28"/>
          <w:szCs w:val="28"/>
        </w:rPr>
        <w:t>umbre</w:t>
      </w:r>
      <w:r w:rsidR="006D0535" w:rsidRPr="00F8303A">
        <w:rPr>
          <w:b/>
          <w:bCs/>
          <w:sz w:val="28"/>
          <w:szCs w:val="28"/>
        </w:rPr>
        <w:t xml:space="preserve"> </w:t>
      </w:r>
      <w:r w:rsidRPr="00F8303A">
        <w:rPr>
          <w:b/>
          <w:bCs/>
          <w:sz w:val="28"/>
          <w:szCs w:val="28"/>
        </w:rPr>
        <w:t>alla</w:t>
      </w:r>
      <w:r w:rsidR="00F8303A" w:rsidRPr="00F8303A">
        <w:rPr>
          <w:b/>
          <w:bCs/>
          <w:sz w:val="28"/>
          <w:szCs w:val="28"/>
        </w:rPr>
        <w:t xml:space="preserve"> manifestazione fieristica</w:t>
      </w:r>
      <w:r w:rsidRPr="00457E59">
        <w:rPr>
          <w:b/>
          <w:bCs/>
          <w:sz w:val="28"/>
          <w:szCs w:val="28"/>
        </w:rPr>
        <w:t xml:space="preserve"> </w:t>
      </w:r>
    </w:p>
    <w:p w14:paraId="53F16DA4" w14:textId="68256081" w:rsidR="0028738D" w:rsidRPr="00F8303A" w:rsidRDefault="0028738D" w:rsidP="00457E59">
      <w:pPr>
        <w:jc w:val="center"/>
        <w:rPr>
          <w:b/>
          <w:bCs/>
          <w:sz w:val="28"/>
          <w:szCs w:val="28"/>
          <w:u w:val="single"/>
        </w:rPr>
      </w:pPr>
      <w:r w:rsidRPr="00F8303A">
        <w:rPr>
          <w:b/>
          <w:bCs/>
          <w:sz w:val="28"/>
          <w:szCs w:val="28"/>
          <w:u w:val="single"/>
        </w:rPr>
        <w:t xml:space="preserve">TTG Rimini, </w:t>
      </w:r>
      <w:r w:rsidR="004F7257">
        <w:rPr>
          <w:b/>
          <w:bCs/>
          <w:sz w:val="28"/>
          <w:szCs w:val="28"/>
          <w:u w:val="single"/>
        </w:rPr>
        <w:t>14</w:t>
      </w:r>
      <w:r w:rsidR="00457E59" w:rsidRPr="00F8303A">
        <w:rPr>
          <w:b/>
          <w:bCs/>
          <w:sz w:val="28"/>
          <w:szCs w:val="28"/>
          <w:u w:val="single"/>
        </w:rPr>
        <w:t>-</w:t>
      </w:r>
      <w:r w:rsidRPr="00F8303A">
        <w:rPr>
          <w:b/>
          <w:bCs/>
          <w:sz w:val="28"/>
          <w:szCs w:val="28"/>
          <w:u w:val="single"/>
        </w:rPr>
        <w:t>1</w:t>
      </w:r>
      <w:r w:rsidR="004F7257">
        <w:rPr>
          <w:b/>
          <w:bCs/>
          <w:sz w:val="28"/>
          <w:szCs w:val="28"/>
          <w:u w:val="single"/>
        </w:rPr>
        <w:t>6</w:t>
      </w:r>
      <w:r w:rsidRPr="00F8303A">
        <w:rPr>
          <w:b/>
          <w:bCs/>
          <w:sz w:val="28"/>
          <w:szCs w:val="28"/>
          <w:u w:val="single"/>
        </w:rPr>
        <w:t xml:space="preserve"> ottobre 202</w:t>
      </w:r>
      <w:r w:rsidR="004F7257">
        <w:rPr>
          <w:b/>
          <w:bCs/>
          <w:sz w:val="28"/>
          <w:szCs w:val="28"/>
          <w:u w:val="single"/>
        </w:rPr>
        <w:t>6</w:t>
      </w:r>
    </w:p>
    <w:bookmarkEnd w:id="0"/>
    <w:p w14:paraId="796BE233" w14:textId="77777777" w:rsidR="00643E79" w:rsidRDefault="00643E79" w:rsidP="00643E79">
      <w:pPr>
        <w:jc w:val="both"/>
        <w:rPr>
          <w:b/>
          <w:bCs/>
        </w:rPr>
      </w:pPr>
    </w:p>
    <w:p w14:paraId="70260D75" w14:textId="58130161" w:rsidR="009C1EF9" w:rsidRPr="004E6FDE" w:rsidRDefault="009C1EF9" w:rsidP="004E6FDE">
      <w:pPr>
        <w:spacing w:before="100" w:beforeAutospacing="1" w:after="165" w:line="240" w:lineRule="auto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bookmarkStart w:id="1" w:name="_Hlk144282375"/>
      <w:r w:rsidRPr="009C1EF9">
        <w:t>Sviluppumbria S.p.A. è stata incaricata dalla Regione Umbria dell’organizzazione della partecipazione umbra alla manifestazione fieristica “TTG Travel Experience 202</w:t>
      </w:r>
      <w:r w:rsidR="004F7257">
        <w:t>6</w:t>
      </w:r>
      <w:r w:rsidRPr="009C1EF9">
        <w:t xml:space="preserve">” in programma presso il Quartiere Fieristico di Rimini dal </w:t>
      </w:r>
      <w:r w:rsidR="004F7257">
        <w:t>14</w:t>
      </w:r>
      <w:r w:rsidRPr="009C1EF9">
        <w:t xml:space="preserve"> al 1</w:t>
      </w:r>
      <w:r w:rsidR="004F7257">
        <w:t>6</w:t>
      </w:r>
      <w:r w:rsidRPr="009C1EF9">
        <w:t xml:space="preserve"> ottobre 202</w:t>
      </w:r>
      <w:r w:rsidR="004F7257">
        <w:t>6</w:t>
      </w:r>
      <w:r w:rsidRPr="009C1EF9">
        <w:t xml:space="preserve">.  </w:t>
      </w:r>
      <w:r w:rsidR="004F7BD9">
        <w:t>V</w:t>
      </w:r>
      <w:r w:rsidRPr="009C1EF9">
        <w:t>iene emanato il presente Avviso al fine di individuare gli operatori turistici che saranno presenti nello stand Umbria al “TTG Travel Experience 202</w:t>
      </w:r>
      <w:r w:rsidR="004F7257">
        <w:t>6</w:t>
      </w:r>
      <w:r w:rsidRPr="00C27874">
        <w:t>”.</w:t>
      </w:r>
      <w:r w:rsidR="00F04F30" w:rsidRPr="008936E4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71688C" w:rsidRPr="008936E4">
        <w:t>Si evidenzia che</w:t>
      </w:r>
      <w:r w:rsidR="0071688C" w:rsidRPr="008936E4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71688C" w:rsidRPr="008936E4">
        <w:t>a</w:t>
      </w:r>
      <w:r w:rsidR="00F04F30" w:rsidRPr="008936E4">
        <w:t>ll’edizione 2026 della Fiera non prenderanno parte i buyer del</w:t>
      </w:r>
      <w:r w:rsidR="004F7BD9">
        <w:t xml:space="preserve"> segmento</w:t>
      </w:r>
      <w:r w:rsidR="00F04F30" w:rsidRPr="008936E4">
        <w:t xml:space="preserve"> lusso.</w:t>
      </w:r>
    </w:p>
    <w:p w14:paraId="1E6B7059" w14:textId="6BA3529A" w:rsidR="00604141" w:rsidRPr="004E6FDE" w:rsidRDefault="009C1EF9" w:rsidP="00643E79">
      <w:pPr>
        <w:jc w:val="both"/>
      </w:pPr>
      <w:bookmarkStart w:id="2" w:name="_Hlk233186173"/>
      <w:r w:rsidRPr="006F7399">
        <w:t>D</w:t>
      </w:r>
      <w:r w:rsidR="00643E79" w:rsidRPr="006F7399">
        <w:t>i seguito si riportano i criteri che saranno adottati per l’attribuzione d</w:t>
      </w:r>
      <w:r w:rsidR="004F7BD9">
        <w:t>i</w:t>
      </w:r>
      <w:r w:rsidR="00643E79" w:rsidRPr="006F7399">
        <w:t xml:space="preserve"> </w:t>
      </w:r>
      <w:r w:rsidR="0071688C" w:rsidRPr="006F7399">
        <w:rPr>
          <w:b/>
          <w:bCs/>
        </w:rPr>
        <w:t>20</w:t>
      </w:r>
      <w:r w:rsidR="00C5720C" w:rsidRPr="006F7399">
        <w:rPr>
          <w:b/>
          <w:bCs/>
        </w:rPr>
        <w:t xml:space="preserve"> </w:t>
      </w:r>
      <w:r w:rsidR="00643E79" w:rsidRPr="006F7399">
        <w:rPr>
          <w:b/>
          <w:bCs/>
        </w:rPr>
        <w:t>postazioni</w:t>
      </w:r>
      <w:r w:rsidR="004F7BD9">
        <w:rPr>
          <w:b/>
          <w:bCs/>
        </w:rPr>
        <w:t>;</w:t>
      </w:r>
      <w:r w:rsidR="004E6FDE" w:rsidRPr="006F7399">
        <w:rPr>
          <w:b/>
          <w:bCs/>
        </w:rPr>
        <w:t xml:space="preserve"> </w:t>
      </w:r>
      <w:r w:rsidR="004E6FDE" w:rsidRPr="006F7399">
        <w:t>e</w:t>
      </w:r>
      <w:r w:rsidR="00E6021E" w:rsidRPr="006F7399">
        <w:t>ventuali u</w:t>
      </w:r>
      <w:r w:rsidR="00604141" w:rsidRPr="006F7399">
        <w:t>lteriori post</w:t>
      </w:r>
      <w:r w:rsidR="00B72428">
        <w:t>azioni</w:t>
      </w:r>
      <w:r w:rsidR="00604141" w:rsidRPr="006F7399">
        <w:t xml:space="preserve"> rispetto a</w:t>
      </w:r>
      <w:r w:rsidR="00B72428">
        <w:t>lle</w:t>
      </w:r>
      <w:r w:rsidR="00604141" w:rsidRPr="006F7399">
        <w:t xml:space="preserve"> 20 </w:t>
      </w:r>
      <w:r w:rsidR="004F7BD9">
        <w:t xml:space="preserve">sotto riportate </w:t>
      </w:r>
      <w:r w:rsidR="00604141" w:rsidRPr="006F7399">
        <w:t>saranno assegna</w:t>
      </w:r>
      <w:r w:rsidR="00B72428">
        <w:t>te</w:t>
      </w:r>
      <w:r w:rsidR="00604141" w:rsidRPr="006F7399">
        <w:t xml:space="preserve"> in </w:t>
      </w:r>
      <w:r w:rsidR="004E6FDE" w:rsidRPr="006F7399">
        <w:t>base all’</w:t>
      </w:r>
      <w:r w:rsidR="00604141" w:rsidRPr="006F7399">
        <w:t>ordine di arrivo</w:t>
      </w:r>
      <w:r w:rsidR="00B72428">
        <w:t xml:space="preserve"> delle domande.</w:t>
      </w:r>
    </w:p>
    <w:bookmarkEnd w:id="1"/>
    <w:p w14:paraId="615EF243" w14:textId="77777777" w:rsidR="0054402A" w:rsidRDefault="0054402A" w:rsidP="0054402A">
      <w:pPr>
        <w:pStyle w:val="Paragrafoelenco"/>
      </w:pPr>
    </w:p>
    <w:p w14:paraId="5B6366DA" w14:textId="48B42479" w:rsidR="00CD1301" w:rsidRPr="00F73B55" w:rsidRDefault="00CD1301" w:rsidP="00F73B55">
      <w:pPr>
        <w:pStyle w:val="Paragrafoelenco"/>
        <w:numPr>
          <w:ilvl w:val="0"/>
          <w:numId w:val="11"/>
        </w:numPr>
        <w:jc w:val="both"/>
        <w:rPr>
          <w:b/>
          <w:bCs/>
        </w:rPr>
      </w:pPr>
      <w:r w:rsidRPr="00F73B55">
        <w:rPr>
          <w:b/>
          <w:bCs/>
        </w:rPr>
        <w:t xml:space="preserve">SOGGETTI CHE POSSONO PRESENTARE LA </w:t>
      </w:r>
      <w:r w:rsidR="00643E79" w:rsidRPr="00F73B55">
        <w:rPr>
          <w:b/>
          <w:bCs/>
        </w:rPr>
        <w:t>MANIFESTAZIONE D’INTERESSE</w:t>
      </w:r>
    </w:p>
    <w:p w14:paraId="180BC92A" w14:textId="1E8400B9" w:rsidR="00686625" w:rsidRPr="00643E79" w:rsidRDefault="00686625" w:rsidP="00686625">
      <w:pPr>
        <w:jc w:val="both"/>
      </w:pPr>
      <w:r w:rsidRPr="00643E79">
        <w:t>Possono partecipare al presente Avviso i seguenti soggetti:</w:t>
      </w:r>
    </w:p>
    <w:p w14:paraId="669B58BB" w14:textId="77777777" w:rsidR="00686625" w:rsidRPr="00643E79" w:rsidRDefault="00686625" w:rsidP="00686625">
      <w:pPr>
        <w:pStyle w:val="Paragrafoelenco"/>
        <w:numPr>
          <w:ilvl w:val="0"/>
          <w:numId w:val="4"/>
        </w:numPr>
      </w:pPr>
      <w:r w:rsidRPr="004F7BD9">
        <w:rPr>
          <w:u w:val="single"/>
        </w:rPr>
        <w:t>Strutture ricettive</w:t>
      </w:r>
      <w:r w:rsidRPr="00643E79">
        <w:t xml:space="preserve"> singole di tipo alberghiero, extralberghiero e altri esercizi;</w:t>
      </w:r>
    </w:p>
    <w:p w14:paraId="70A7F524" w14:textId="366F34B1" w:rsidR="00686625" w:rsidRPr="00643E79" w:rsidRDefault="00686625" w:rsidP="00686625">
      <w:pPr>
        <w:pStyle w:val="Paragrafoelenco"/>
        <w:numPr>
          <w:ilvl w:val="0"/>
          <w:numId w:val="4"/>
        </w:numPr>
      </w:pPr>
      <w:r w:rsidRPr="004F7BD9">
        <w:rPr>
          <w:u w:val="single"/>
        </w:rPr>
        <w:t>Agenzie di viaggio e tour operator</w:t>
      </w:r>
      <w:r w:rsidRPr="00643E79">
        <w:t xml:space="preserve"> operanti nel settore dell’incoming </w:t>
      </w:r>
      <w:bookmarkStart w:id="3" w:name="_Hlk236216956"/>
      <w:r w:rsidRPr="00643E79">
        <w:t>iscritti al registro regionale</w:t>
      </w:r>
      <w:bookmarkEnd w:id="3"/>
      <w:r w:rsidR="004F7BD9">
        <w:t>.</w:t>
      </w:r>
    </w:p>
    <w:p w14:paraId="53EB3103" w14:textId="6DF7D8F3" w:rsidR="00F73B55" w:rsidRDefault="00686625" w:rsidP="004F7BD9">
      <w:pPr>
        <w:jc w:val="both"/>
      </w:pPr>
      <w:r w:rsidRPr="00AA2FC1">
        <w:t>I soggetti indicati dovranno avere sede operativa ubicata nella regione Umbria e svolgere specificatamente attività di incoming o di promozione del territorio regionale.</w:t>
      </w:r>
      <w:r w:rsidR="004F7BD9">
        <w:t xml:space="preserve"> </w:t>
      </w:r>
      <w:r w:rsidRPr="00643E79">
        <w:t>Non sono ammesse a partecipare le attività in forma non imprenditoriale.</w:t>
      </w:r>
    </w:p>
    <w:p w14:paraId="070A43E4" w14:textId="77777777" w:rsidR="00BF0828" w:rsidRDefault="00BF0828" w:rsidP="004F7BD9">
      <w:pPr>
        <w:jc w:val="both"/>
      </w:pPr>
    </w:p>
    <w:bookmarkEnd w:id="2"/>
    <w:p w14:paraId="2BB49580" w14:textId="2149C622" w:rsidR="006A2308" w:rsidRPr="00643E79" w:rsidRDefault="006A2308" w:rsidP="006A2308">
      <w:pPr>
        <w:pStyle w:val="Paragrafoelenco"/>
        <w:numPr>
          <w:ilvl w:val="0"/>
          <w:numId w:val="11"/>
        </w:numPr>
        <w:rPr>
          <w:b/>
          <w:bCs/>
        </w:rPr>
      </w:pPr>
      <w:r w:rsidRPr="00643E79">
        <w:rPr>
          <w:b/>
          <w:bCs/>
        </w:rPr>
        <w:t>MODALITA’ DI PRESENTAZIONE DELLA MANIFESTAZIONE D’INTERESSE</w:t>
      </w:r>
    </w:p>
    <w:p w14:paraId="2B43C740" w14:textId="2A5B4064" w:rsidR="006A2308" w:rsidRDefault="006A2308" w:rsidP="006A2308">
      <w:pPr>
        <w:rPr>
          <w:b/>
          <w:bCs/>
          <w:u w:val="single"/>
        </w:rPr>
      </w:pPr>
      <w:r w:rsidRPr="00760E8A">
        <w:rPr>
          <w:u w:val="single"/>
        </w:rPr>
        <w:t xml:space="preserve">Le manifestazioni di interesse dovranno pervenire </w:t>
      </w:r>
      <w:r w:rsidRPr="00760E8A">
        <w:rPr>
          <w:b/>
          <w:bCs/>
          <w:u w:val="single"/>
        </w:rPr>
        <w:t>a partire dalle ore 1</w:t>
      </w:r>
      <w:r w:rsidR="00A95A46">
        <w:rPr>
          <w:b/>
          <w:bCs/>
          <w:u w:val="single"/>
        </w:rPr>
        <w:t>5</w:t>
      </w:r>
      <w:r w:rsidRPr="00760E8A">
        <w:rPr>
          <w:b/>
          <w:bCs/>
          <w:u w:val="single"/>
        </w:rPr>
        <w:t xml:space="preserve">.00 </w:t>
      </w:r>
      <w:r w:rsidR="00AA2FC1" w:rsidRPr="006F7399">
        <w:rPr>
          <w:b/>
          <w:bCs/>
          <w:u w:val="single"/>
        </w:rPr>
        <w:t xml:space="preserve">di </w:t>
      </w:r>
      <w:r w:rsidR="00817EAA" w:rsidRPr="006F7399">
        <w:rPr>
          <w:b/>
          <w:bCs/>
          <w:u w:val="single"/>
        </w:rPr>
        <w:t>lunedì 3 agosto</w:t>
      </w:r>
      <w:r w:rsidR="00AA2FC1" w:rsidRPr="006F7399">
        <w:rPr>
          <w:b/>
          <w:bCs/>
          <w:u w:val="single"/>
        </w:rPr>
        <w:t xml:space="preserve"> </w:t>
      </w:r>
      <w:r w:rsidRPr="006F7399">
        <w:rPr>
          <w:b/>
          <w:bCs/>
          <w:u w:val="single"/>
        </w:rPr>
        <w:t>202</w:t>
      </w:r>
      <w:r w:rsidR="004F7257" w:rsidRPr="006F7399">
        <w:rPr>
          <w:b/>
          <w:bCs/>
          <w:u w:val="single"/>
        </w:rPr>
        <w:t>6</w:t>
      </w:r>
      <w:r w:rsidRPr="006F7399">
        <w:rPr>
          <w:b/>
          <w:bCs/>
          <w:u w:val="single"/>
        </w:rPr>
        <w:t xml:space="preserve"> e non oltre le ore 1</w:t>
      </w:r>
      <w:r w:rsidR="00A95A46">
        <w:rPr>
          <w:b/>
          <w:bCs/>
          <w:u w:val="single"/>
        </w:rPr>
        <w:t>3</w:t>
      </w:r>
      <w:r w:rsidR="00AA2FC1" w:rsidRPr="006F7399">
        <w:rPr>
          <w:b/>
          <w:bCs/>
          <w:u w:val="single"/>
        </w:rPr>
        <w:t>.</w:t>
      </w:r>
      <w:r w:rsidRPr="006F7399">
        <w:rPr>
          <w:b/>
          <w:bCs/>
          <w:u w:val="single"/>
        </w:rPr>
        <w:t>00 d</w:t>
      </w:r>
      <w:r w:rsidR="00AA2FC1" w:rsidRPr="006F7399">
        <w:rPr>
          <w:b/>
          <w:bCs/>
          <w:u w:val="single"/>
        </w:rPr>
        <w:t xml:space="preserve">i </w:t>
      </w:r>
      <w:r w:rsidR="00817EAA" w:rsidRPr="006F7399">
        <w:rPr>
          <w:b/>
          <w:bCs/>
          <w:u w:val="single"/>
        </w:rPr>
        <w:t>giovedì</w:t>
      </w:r>
      <w:r w:rsidR="00AA2FC1" w:rsidRPr="006F7399">
        <w:rPr>
          <w:b/>
          <w:bCs/>
          <w:u w:val="single"/>
        </w:rPr>
        <w:t xml:space="preserve"> </w:t>
      </w:r>
      <w:r w:rsidR="00817EAA" w:rsidRPr="006F7399">
        <w:rPr>
          <w:b/>
          <w:bCs/>
          <w:u w:val="single"/>
        </w:rPr>
        <w:t xml:space="preserve">6 agosto </w:t>
      </w:r>
      <w:r w:rsidRPr="006F7399">
        <w:rPr>
          <w:b/>
          <w:bCs/>
          <w:u w:val="single"/>
        </w:rPr>
        <w:t>202</w:t>
      </w:r>
      <w:r w:rsidR="004F7257" w:rsidRPr="006F7399">
        <w:rPr>
          <w:b/>
          <w:bCs/>
          <w:u w:val="single"/>
        </w:rPr>
        <w:t>6</w:t>
      </w:r>
      <w:r w:rsidRPr="006F7399">
        <w:rPr>
          <w:b/>
          <w:bCs/>
          <w:u w:val="single"/>
        </w:rPr>
        <w:t>.</w:t>
      </w:r>
    </w:p>
    <w:p w14:paraId="4F2A8B37" w14:textId="3B33CD56" w:rsidR="00760E8A" w:rsidRPr="00BF0828" w:rsidRDefault="00760E8A" w:rsidP="00760E8A">
      <w:r w:rsidRPr="00AA2FC1">
        <w:rPr>
          <w:b/>
          <w:bCs/>
        </w:rPr>
        <w:t xml:space="preserve">La domanda di partecipazione dovrà essere inviata esclusivamente a mezzo posta elettronica certificata (PEC) al seguente indirizzo: </w:t>
      </w:r>
      <w:hyperlink r:id="rId5" w:history="1">
        <w:r w:rsidRPr="008467EF">
          <w:rPr>
            <w:rStyle w:val="Collegamentoipertestuale"/>
            <w:b/>
            <w:bCs/>
          </w:rPr>
          <w:t>sviluppumbria@legalmail.it</w:t>
        </w:r>
      </w:hyperlink>
      <w:r w:rsidRPr="00AA2FC1">
        <w:rPr>
          <w:b/>
          <w:bCs/>
        </w:rPr>
        <w:t xml:space="preserve"> </w:t>
      </w:r>
      <w:r w:rsidRPr="00BF0828">
        <w:t>indicando nell’oggetto “TTG 202</w:t>
      </w:r>
      <w:r w:rsidR="004F7257" w:rsidRPr="00BF0828">
        <w:t>6</w:t>
      </w:r>
      <w:r w:rsidRPr="00BF0828">
        <w:t xml:space="preserve"> – Manifestazione d’interesse – NOME OPERATORE”</w:t>
      </w:r>
    </w:p>
    <w:p w14:paraId="592DDAAA" w14:textId="748FFB75" w:rsidR="00760E8A" w:rsidRPr="005F6F1A" w:rsidRDefault="00760E8A" w:rsidP="006A2308">
      <w:pPr>
        <w:rPr>
          <w:b/>
          <w:bCs/>
        </w:rPr>
      </w:pPr>
      <w:r w:rsidRPr="005F6F1A">
        <w:rPr>
          <w:b/>
          <w:bCs/>
        </w:rPr>
        <w:t xml:space="preserve">N.B.: non verranno prese in considerazione le manifestazioni di interesse pervenute prima delle </w:t>
      </w:r>
      <w:r w:rsidRPr="006F7399">
        <w:rPr>
          <w:b/>
          <w:bCs/>
        </w:rPr>
        <w:t>ore 1</w:t>
      </w:r>
      <w:r w:rsidR="00BF0828">
        <w:rPr>
          <w:b/>
          <w:bCs/>
        </w:rPr>
        <w:t>5</w:t>
      </w:r>
      <w:r w:rsidRPr="006F7399">
        <w:rPr>
          <w:b/>
          <w:bCs/>
        </w:rPr>
        <w:t xml:space="preserve">.00 del </w:t>
      </w:r>
      <w:r w:rsidR="00817EAA" w:rsidRPr="006F7399">
        <w:rPr>
          <w:b/>
          <w:bCs/>
        </w:rPr>
        <w:t>3 agosto</w:t>
      </w:r>
      <w:r w:rsidRPr="006F7399">
        <w:rPr>
          <w:b/>
          <w:bCs/>
        </w:rPr>
        <w:t xml:space="preserve"> 202</w:t>
      </w:r>
      <w:r w:rsidR="00D02378" w:rsidRPr="006F7399">
        <w:rPr>
          <w:b/>
          <w:bCs/>
        </w:rPr>
        <w:t>6</w:t>
      </w:r>
      <w:r w:rsidRPr="006F7399">
        <w:rPr>
          <w:b/>
          <w:bCs/>
        </w:rPr>
        <w:t xml:space="preserve"> e non verranno considerate altre modalità d’invio della manifestazione d’interesse oltre alla pec.</w:t>
      </w:r>
    </w:p>
    <w:p w14:paraId="268B0849" w14:textId="52AEB442" w:rsidR="00760E8A" w:rsidRDefault="006A2308" w:rsidP="00AA2FC1">
      <w:pPr>
        <w:jc w:val="both"/>
        <w:rPr>
          <w:b/>
          <w:bCs/>
        </w:rPr>
      </w:pPr>
      <w:r>
        <w:t xml:space="preserve">Le imprese dovranno manifestare direttamente il proprio interesse mediante </w:t>
      </w:r>
      <w:r w:rsidR="00CF7CAE">
        <w:t>l’</w:t>
      </w:r>
      <w:r>
        <w:t xml:space="preserve">invio del </w:t>
      </w:r>
      <w:r w:rsidR="00760E8A">
        <w:t>“</w:t>
      </w:r>
      <w:r w:rsidR="00760E8A">
        <w:rPr>
          <w:b/>
          <w:bCs/>
        </w:rPr>
        <w:t>M</w:t>
      </w:r>
      <w:r w:rsidRPr="00457E59">
        <w:rPr>
          <w:b/>
          <w:bCs/>
        </w:rPr>
        <w:t xml:space="preserve">odulo </w:t>
      </w:r>
      <w:r w:rsidR="00760E8A">
        <w:rPr>
          <w:b/>
          <w:bCs/>
        </w:rPr>
        <w:t>di adesione</w:t>
      </w:r>
      <w:r w:rsidR="00A22B42">
        <w:rPr>
          <w:b/>
          <w:bCs/>
        </w:rPr>
        <w:t xml:space="preserve"> TTG</w:t>
      </w:r>
      <w:r w:rsidR="00760E8A">
        <w:rPr>
          <w:b/>
          <w:bCs/>
        </w:rPr>
        <w:t>”</w:t>
      </w:r>
      <w:r w:rsidRPr="00457E59">
        <w:rPr>
          <w:b/>
          <w:bCs/>
        </w:rPr>
        <w:t xml:space="preserve"> </w:t>
      </w:r>
      <w:r>
        <w:t xml:space="preserve">compilato in tutte le sue parti e sottoscritto </w:t>
      </w:r>
      <w:r w:rsidRPr="00AA2FC1">
        <w:t>c</w:t>
      </w:r>
      <w:r w:rsidR="00AA2FC1" w:rsidRPr="00AA2FC1">
        <w:t xml:space="preserve">on </w:t>
      </w:r>
      <w:r w:rsidRPr="00AA2FC1">
        <w:t>firma del Legale Rappresentante</w:t>
      </w:r>
      <w:r w:rsidRPr="0054402A">
        <w:t>.</w:t>
      </w:r>
      <w:r>
        <w:t xml:space="preserve"> In assenza di firma digitale è possibile apporre la firma autografa allegando il documento d’identità in corso di validità</w:t>
      </w:r>
      <w:r w:rsidRPr="00985A74">
        <w:rPr>
          <w:b/>
          <w:bCs/>
        </w:rPr>
        <w:t xml:space="preserve">. </w:t>
      </w:r>
    </w:p>
    <w:p w14:paraId="5B68C94B" w14:textId="66A631C1" w:rsidR="00A82438" w:rsidRPr="00A82438" w:rsidRDefault="006A2308" w:rsidP="00A82438">
      <w:pPr>
        <w:rPr>
          <w:b/>
          <w:bCs/>
        </w:rPr>
      </w:pPr>
      <w:r w:rsidRPr="00985A74">
        <w:rPr>
          <w:b/>
          <w:bCs/>
        </w:rPr>
        <w:t>La quota di partecipazione è stabilita in 1.</w:t>
      </w:r>
      <w:r w:rsidR="00F04F30">
        <w:rPr>
          <w:b/>
          <w:bCs/>
        </w:rPr>
        <w:t>25</w:t>
      </w:r>
      <w:r w:rsidRPr="00985A74">
        <w:rPr>
          <w:b/>
          <w:bCs/>
        </w:rPr>
        <w:t>0,00 euro oltre IVA per operatore</w:t>
      </w:r>
      <w:r w:rsidR="00A82438">
        <w:rPr>
          <w:b/>
          <w:bCs/>
        </w:rPr>
        <w:t xml:space="preserve"> </w:t>
      </w:r>
      <w:r w:rsidR="00A82438" w:rsidRPr="00801623">
        <w:t>e</w:t>
      </w:r>
      <w:r w:rsidR="00A82438">
        <w:rPr>
          <w:b/>
          <w:bCs/>
        </w:rPr>
        <w:t xml:space="preserve"> </w:t>
      </w:r>
      <w:r w:rsidR="00A82438" w:rsidRPr="00457E59">
        <w:t>comprende:</w:t>
      </w:r>
    </w:p>
    <w:p w14:paraId="5DFF1EB5" w14:textId="77777777" w:rsidR="00A82438" w:rsidRPr="00457E59" w:rsidRDefault="00A82438" w:rsidP="00A82438">
      <w:pPr>
        <w:pStyle w:val="Paragrafoelenco"/>
        <w:numPr>
          <w:ilvl w:val="0"/>
          <w:numId w:val="6"/>
        </w:numPr>
      </w:pPr>
      <w:r w:rsidRPr="00457E59">
        <w:t>pass di accesso alla manifestazione</w:t>
      </w:r>
    </w:p>
    <w:p w14:paraId="1F49E524" w14:textId="77777777" w:rsidR="00A82438" w:rsidRPr="00457E59" w:rsidRDefault="00A82438" w:rsidP="00A82438">
      <w:pPr>
        <w:pStyle w:val="Paragrafoelenco"/>
        <w:numPr>
          <w:ilvl w:val="0"/>
          <w:numId w:val="6"/>
        </w:numPr>
      </w:pPr>
      <w:r w:rsidRPr="00457E59">
        <w:t>una postazione dedicata all’interno dello stand Umbria</w:t>
      </w:r>
    </w:p>
    <w:p w14:paraId="4E3ED471" w14:textId="2B1A94E1" w:rsidR="00A82438" w:rsidRPr="00A82438" w:rsidRDefault="00A82438" w:rsidP="006A2308">
      <w:pPr>
        <w:pStyle w:val="Paragrafoelenco"/>
        <w:numPr>
          <w:ilvl w:val="0"/>
          <w:numId w:val="6"/>
        </w:numPr>
      </w:pPr>
      <w:r w:rsidRPr="00457E59">
        <w:t>un’agenda appuntamenti</w:t>
      </w:r>
    </w:p>
    <w:p w14:paraId="7E404FD6" w14:textId="77777777" w:rsidR="00F73B55" w:rsidRDefault="00F73B55" w:rsidP="006A2308"/>
    <w:p w14:paraId="6D26FA69" w14:textId="1E04C607" w:rsidR="006A2308" w:rsidRPr="008E599E" w:rsidRDefault="00A851F8" w:rsidP="00597788">
      <w:pPr>
        <w:pStyle w:val="Paragrafoelenco"/>
        <w:numPr>
          <w:ilvl w:val="0"/>
          <w:numId w:val="11"/>
        </w:numPr>
        <w:rPr>
          <w:b/>
          <w:bCs/>
        </w:rPr>
      </w:pPr>
      <w:r w:rsidRPr="008E599E">
        <w:rPr>
          <w:b/>
          <w:bCs/>
        </w:rPr>
        <w:lastRenderedPageBreak/>
        <w:t xml:space="preserve">DISAMINA DOMANDE E </w:t>
      </w:r>
      <w:r w:rsidR="00597788" w:rsidRPr="008E599E">
        <w:rPr>
          <w:b/>
          <w:bCs/>
        </w:rPr>
        <w:t xml:space="preserve">ISTRUTTORIA  </w:t>
      </w:r>
    </w:p>
    <w:p w14:paraId="10A30560" w14:textId="6AE6A7FB" w:rsidR="00E325A7" w:rsidRPr="006F7399" w:rsidRDefault="00E325A7" w:rsidP="00E325A7">
      <w:pPr>
        <w:jc w:val="both"/>
      </w:pPr>
      <w:r w:rsidRPr="006F7399">
        <w:t xml:space="preserve">Le </w:t>
      </w:r>
      <w:r w:rsidR="00E6021E" w:rsidRPr="006F7399">
        <w:rPr>
          <w:b/>
          <w:bCs/>
        </w:rPr>
        <w:t>2</w:t>
      </w:r>
      <w:r w:rsidRPr="006F7399">
        <w:rPr>
          <w:b/>
          <w:bCs/>
        </w:rPr>
        <w:t xml:space="preserve">0 postazioni </w:t>
      </w:r>
      <w:r w:rsidRPr="006F7399">
        <w:t>all’interno dello stand Umbria saranno assegnate secondo le seguenti modalità:</w:t>
      </w:r>
    </w:p>
    <w:p w14:paraId="5911DFA2" w14:textId="70838948" w:rsidR="00E325A7" w:rsidRPr="006F7399" w:rsidRDefault="006F7399" w:rsidP="00E325A7">
      <w:pPr>
        <w:pStyle w:val="Paragrafoelenco"/>
        <w:numPr>
          <w:ilvl w:val="0"/>
          <w:numId w:val="13"/>
        </w:numPr>
        <w:jc w:val="both"/>
      </w:pPr>
      <w:r w:rsidRPr="006F7399">
        <w:rPr>
          <w:b/>
          <w:bCs/>
          <w:u w:val="single"/>
        </w:rPr>
        <w:t>15</w:t>
      </w:r>
      <w:r w:rsidR="00E325A7" w:rsidRPr="006F7399">
        <w:rPr>
          <w:b/>
          <w:bCs/>
          <w:u w:val="single"/>
        </w:rPr>
        <w:t xml:space="preserve"> postazioni</w:t>
      </w:r>
      <w:r w:rsidR="00E325A7" w:rsidRPr="006F7399">
        <w:rPr>
          <w:b/>
          <w:bCs/>
        </w:rPr>
        <w:t xml:space="preserve"> saranno assegnate, in ordine di arrivo, a </w:t>
      </w:r>
      <w:r w:rsidR="00E325A7" w:rsidRPr="006F7399">
        <w:rPr>
          <w:b/>
          <w:bCs/>
          <w:u w:val="single"/>
        </w:rPr>
        <w:t>strutture ricettive</w:t>
      </w:r>
      <w:r w:rsidR="00E325A7" w:rsidRPr="006F7399">
        <w:t xml:space="preserve"> che abbiano le seguenti caratteristiche:</w:t>
      </w:r>
    </w:p>
    <w:p w14:paraId="1DBD26B1" w14:textId="77777777" w:rsidR="00E325A7" w:rsidRPr="006F7399" w:rsidRDefault="00E325A7" w:rsidP="00E325A7">
      <w:pPr>
        <w:pStyle w:val="Paragrafoelenco"/>
        <w:numPr>
          <w:ilvl w:val="0"/>
          <w:numId w:val="10"/>
        </w:numPr>
        <w:jc w:val="both"/>
        <w:rPr>
          <w:u w:val="single"/>
        </w:rPr>
      </w:pPr>
      <w:r w:rsidRPr="006F7399">
        <w:rPr>
          <w:u w:val="single"/>
        </w:rPr>
        <w:t>Strutture di tipo alberghiero con almeno 60 posti letto;</w:t>
      </w:r>
    </w:p>
    <w:p w14:paraId="7C8209CC" w14:textId="77777777" w:rsidR="00E325A7" w:rsidRPr="006F7399" w:rsidRDefault="00E325A7" w:rsidP="00E325A7">
      <w:pPr>
        <w:pStyle w:val="Paragrafoelenco"/>
        <w:numPr>
          <w:ilvl w:val="0"/>
          <w:numId w:val="10"/>
        </w:numPr>
        <w:jc w:val="both"/>
        <w:rPr>
          <w:u w:val="single"/>
        </w:rPr>
      </w:pPr>
      <w:r w:rsidRPr="006F7399">
        <w:rPr>
          <w:u w:val="single"/>
        </w:rPr>
        <w:t>Strutture extralberghiere, all’aria aperta e residenze d’epoca con almeno 14 posti letto o 14 piazzole nel caso di campeggi;</w:t>
      </w:r>
    </w:p>
    <w:p w14:paraId="3D3ADA04" w14:textId="4D5EAE20" w:rsidR="00E325A7" w:rsidRDefault="00E325A7" w:rsidP="00F030B8">
      <w:pPr>
        <w:pStyle w:val="Paragrafoelenco"/>
        <w:numPr>
          <w:ilvl w:val="0"/>
          <w:numId w:val="10"/>
        </w:numPr>
        <w:jc w:val="both"/>
        <w:rPr>
          <w:u w:val="single"/>
        </w:rPr>
      </w:pPr>
      <w:r w:rsidRPr="006F7399">
        <w:rPr>
          <w:u w:val="single"/>
        </w:rPr>
        <w:t>Agriturismo con almeno 10 posti letto.</w:t>
      </w:r>
    </w:p>
    <w:p w14:paraId="09E2F29A" w14:textId="77777777" w:rsidR="00BF0828" w:rsidRPr="00BF0828" w:rsidRDefault="00BF0828" w:rsidP="00BF0828">
      <w:pPr>
        <w:pStyle w:val="Paragrafoelenco"/>
        <w:ind w:left="1440"/>
        <w:jc w:val="both"/>
        <w:rPr>
          <w:u w:val="single"/>
        </w:rPr>
      </w:pPr>
    </w:p>
    <w:p w14:paraId="15CAAAFD" w14:textId="0627716B" w:rsidR="00E325A7" w:rsidRPr="00BF1179" w:rsidRDefault="00E325A7" w:rsidP="00E325A7">
      <w:pPr>
        <w:pStyle w:val="Paragrafoelenco"/>
        <w:numPr>
          <w:ilvl w:val="0"/>
          <w:numId w:val="13"/>
        </w:numPr>
        <w:jc w:val="both"/>
      </w:pPr>
      <w:r w:rsidRPr="00BF1179">
        <w:rPr>
          <w:b/>
          <w:bCs/>
          <w:u w:val="single"/>
        </w:rPr>
        <w:t xml:space="preserve">5 postazioni </w:t>
      </w:r>
      <w:r w:rsidRPr="00BF1179">
        <w:rPr>
          <w:b/>
          <w:bCs/>
        </w:rPr>
        <w:t xml:space="preserve">sono riservate a </w:t>
      </w:r>
      <w:r w:rsidRPr="00BF1179">
        <w:rPr>
          <w:b/>
          <w:bCs/>
          <w:u w:val="single"/>
        </w:rPr>
        <w:t>tour operator o agenzie di viaggi di incoming</w:t>
      </w:r>
      <w:r w:rsidR="00BF0828">
        <w:rPr>
          <w:b/>
          <w:bCs/>
        </w:rPr>
        <w:t xml:space="preserve"> </w:t>
      </w:r>
      <w:r w:rsidR="00BF0828" w:rsidRPr="00BF0828">
        <w:t>iscritti al registro regionale</w:t>
      </w:r>
      <w:r w:rsidR="00BF0828">
        <w:t>.</w:t>
      </w:r>
    </w:p>
    <w:p w14:paraId="5070D9D4" w14:textId="53C65496" w:rsidR="00CF7CAE" w:rsidRPr="00755F1F" w:rsidRDefault="00CF7CAE" w:rsidP="00CF7CAE">
      <w:pPr>
        <w:jc w:val="both"/>
        <w:rPr>
          <w:b/>
          <w:bCs/>
        </w:rPr>
      </w:pPr>
      <w:r w:rsidRPr="00755F1F">
        <w:t>L’istruttoria delle manifestazioni d’interesse verrà effettuata</w:t>
      </w:r>
      <w:r w:rsidR="002257DE" w:rsidRPr="00755F1F">
        <w:t xml:space="preserve"> </w:t>
      </w:r>
      <w:r w:rsidR="00BF1179" w:rsidRPr="00755F1F">
        <w:t xml:space="preserve">da Sviluppumbria S.p.A., </w:t>
      </w:r>
      <w:r w:rsidR="00BF1179" w:rsidRPr="00755F1F">
        <w:rPr>
          <w:b/>
          <w:bCs/>
        </w:rPr>
        <w:t>a partire da lunedì 24 agosto,</w:t>
      </w:r>
      <w:r w:rsidR="00BF1179" w:rsidRPr="00755F1F">
        <w:t xml:space="preserve"> </w:t>
      </w:r>
      <w:r w:rsidR="002257DE" w:rsidRPr="00755F1F">
        <w:t>verificata la regolarità delle istanze oltre la conformità delle dichiarazioni sottoscritte</w:t>
      </w:r>
      <w:r w:rsidR="00071B22" w:rsidRPr="00755F1F">
        <w:t xml:space="preserve"> e </w:t>
      </w:r>
      <w:r w:rsidR="002257DE" w:rsidRPr="00755F1F">
        <w:t>tenuto conto dei posti disponibili e dei target di riferimento</w:t>
      </w:r>
      <w:r w:rsidR="00755F1F" w:rsidRPr="00755F1F">
        <w:t xml:space="preserve">. </w:t>
      </w:r>
      <w:r w:rsidR="00755F1F" w:rsidRPr="00755F1F">
        <w:rPr>
          <w:b/>
          <w:bCs/>
        </w:rPr>
        <w:t>Eventuali ulteriori post</w:t>
      </w:r>
      <w:r w:rsidR="00B72428">
        <w:rPr>
          <w:b/>
          <w:bCs/>
        </w:rPr>
        <w:t>azioni</w:t>
      </w:r>
      <w:r w:rsidR="00755F1F" w:rsidRPr="00755F1F">
        <w:rPr>
          <w:b/>
          <w:bCs/>
        </w:rPr>
        <w:t xml:space="preserve"> rispetto a</w:t>
      </w:r>
      <w:r w:rsidR="00B72428">
        <w:rPr>
          <w:b/>
          <w:bCs/>
        </w:rPr>
        <w:t>lle</w:t>
      </w:r>
      <w:r w:rsidR="00755F1F" w:rsidRPr="00755F1F">
        <w:rPr>
          <w:b/>
          <w:bCs/>
        </w:rPr>
        <w:t xml:space="preserve"> 20 disponibili saranno assegnat</w:t>
      </w:r>
      <w:r w:rsidR="00B72428">
        <w:rPr>
          <w:b/>
          <w:bCs/>
        </w:rPr>
        <w:t>e</w:t>
      </w:r>
      <w:r w:rsidR="00755F1F" w:rsidRPr="00755F1F">
        <w:rPr>
          <w:b/>
          <w:bCs/>
        </w:rPr>
        <w:t xml:space="preserve"> in base all’ordine di arrivo</w:t>
      </w:r>
      <w:r w:rsidR="00B72428">
        <w:rPr>
          <w:b/>
          <w:bCs/>
        </w:rPr>
        <w:t xml:space="preserve"> delle domande.</w:t>
      </w:r>
    </w:p>
    <w:p w14:paraId="3668DAE4" w14:textId="7B3B078E" w:rsidR="00F73B55" w:rsidRPr="00BF0828" w:rsidRDefault="008B4A13" w:rsidP="00CF7CAE">
      <w:pPr>
        <w:jc w:val="both"/>
        <w:rPr>
          <w:b/>
          <w:bCs/>
        </w:rPr>
      </w:pPr>
      <w:r w:rsidRPr="00B72428">
        <w:t>D</w:t>
      </w:r>
      <w:r w:rsidR="002257DE" w:rsidRPr="00B72428">
        <w:t xml:space="preserve">opo la fase istruttoria, verrà redatto e pubblicato nel sito di Sviluppumbria S.p.A. l’elenco degli operatori ammessi e </w:t>
      </w:r>
      <w:r w:rsidR="002257DE" w:rsidRPr="00BF0828">
        <w:rPr>
          <w:b/>
          <w:bCs/>
        </w:rPr>
        <w:t xml:space="preserve">verrà </w:t>
      </w:r>
      <w:r w:rsidRPr="00BF0828">
        <w:rPr>
          <w:b/>
          <w:bCs/>
        </w:rPr>
        <w:t xml:space="preserve">inviata </w:t>
      </w:r>
      <w:r w:rsidR="002257DE" w:rsidRPr="00BF0828">
        <w:rPr>
          <w:b/>
          <w:bCs/>
        </w:rPr>
        <w:t xml:space="preserve">comunicazione </w:t>
      </w:r>
      <w:r w:rsidR="00071B22" w:rsidRPr="00BF0828">
        <w:rPr>
          <w:b/>
          <w:bCs/>
        </w:rPr>
        <w:t>ai partecipanti</w:t>
      </w:r>
      <w:r w:rsidRPr="00BF0828">
        <w:rPr>
          <w:b/>
          <w:bCs/>
        </w:rPr>
        <w:t xml:space="preserve"> aventi diritto con le modalità di</w:t>
      </w:r>
      <w:r w:rsidR="00BF0828">
        <w:rPr>
          <w:b/>
          <w:bCs/>
        </w:rPr>
        <w:t xml:space="preserve"> pagamento e</w:t>
      </w:r>
      <w:r w:rsidRPr="00BF0828">
        <w:rPr>
          <w:b/>
          <w:bCs/>
        </w:rPr>
        <w:t xml:space="preserve"> perfezionamento dell’iscrizione.</w:t>
      </w:r>
    </w:p>
    <w:p w14:paraId="56E4B701" w14:textId="5EBA9504" w:rsidR="00A82438" w:rsidRDefault="00A82438" w:rsidP="00330086">
      <w:pPr>
        <w:jc w:val="both"/>
      </w:pPr>
      <w:r w:rsidRPr="00B72428">
        <w:t>Gli operatori ammessi dovranno garantire la presenza, presso la postazione assegnata all’interno dello stand regionale, per tutta la durata della fiera.</w:t>
      </w:r>
    </w:p>
    <w:p w14:paraId="263C294C" w14:textId="77777777" w:rsidR="006779C1" w:rsidRDefault="006779C1" w:rsidP="00330086">
      <w:pPr>
        <w:jc w:val="both"/>
      </w:pPr>
    </w:p>
    <w:p w14:paraId="0D87C07C" w14:textId="77777777" w:rsidR="006779C1" w:rsidRDefault="006779C1" w:rsidP="00330086">
      <w:pPr>
        <w:jc w:val="both"/>
      </w:pPr>
    </w:p>
    <w:sectPr w:rsidR="006779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7D6"/>
    <w:multiLevelType w:val="hybridMultilevel"/>
    <w:tmpl w:val="7938BB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106A7D"/>
    <w:multiLevelType w:val="hybridMultilevel"/>
    <w:tmpl w:val="C26AF640"/>
    <w:lvl w:ilvl="0" w:tplc="B900AA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84475"/>
    <w:multiLevelType w:val="hybridMultilevel"/>
    <w:tmpl w:val="3912B0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72CEA"/>
    <w:multiLevelType w:val="hybridMultilevel"/>
    <w:tmpl w:val="83DE57CE"/>
    <w:lvl w:ilvl="0" w:tplc="B900AA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5124"/>
    <w:multiLevelType w:val="hybridMultilevel"/>
    <w:tmpl w:val="D104033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B6DF2"/>
    <w:multiLevelType w:val="hybridMultilevel"/>
    <w:tmpl w:val="6B4CD908"/>
    <w:lvl w:ilvl="0" w:tplc="D5FE08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F41E2"/>
    <w:multiLevelType w:val="hybridMultilevel"/>
    <w:tmpl w:val="D8A4B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942DD"/>
    <w:multiLevelType w:val="hybridMultilevel"/>
    <w:tmpl w:val="A462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43762"/>
    <w:multiLevelType w:val="hybridMultilevel"/>
    <w:tmpl w:val="5B846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B3E85"/>
    <w:multiLevelType w:val="hybridMultilevel"/>
    <w:tmpl w:val="50845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C697F"/>
    <w:multiLevelType w:val="hybridMultilevel"/>
    <w:tmpl w:val="CFC06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B60DB"/>
    <w:multiLevelType w:val="hybridMultilevel"/>
    <w:tmpl w:val="E222F8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B6609"/>
    <w:multiLevelType w:val="hybridMultilevel"/>
    <w:tmpl w:val="0EDA3E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630598">
    <w:abstractNumId w:val="11"/>
  </w:num>
  <w:num w:numId="2" w16cid:durableId="115491514">
    <w:abstractNumId w:val="5"/>
  </w:num>
  <w:num w:numId="3" w16cid:durableId="1889029943">
    <w:abstractNumId w:val="8"/>
  </w:num>
  <w:num w:numId="4" w16cid:durableId="1884561238">
    <w:abstractNumId w:val="10"/>
  </w:num>
  <w:num w:numId="5" w16cid:durableId="2030450884">
    <w:abstractNumId w:val="0"/>
  </w:num>
  <w:num w:numId="6" w16cid:durableId="969165856">
    <w:abstractNumId w:val="7"/>
  </w:num>
  <w:num w:numId="7" w16cid:durableId="123086602">
    <w:abstractNumId w:val="9"/>
  </w:num>
  <w:num w:numId="8" w16cid:durableId="973608624">
    <w:abstractNumId w:val="1"/>
  </w:num>
  <w:num w:numId="9" w16cid:durableId="2102025232">
    <w:abstractNumId w:val="3"/>
  </w:num>
  <w:num w:numId="10" w16cid:durableId="1686904170">
    <w:abstractNumId w:val="4"/>
  </w:num>
  <w:num w:numId="11" w16cid:durableId="1458067799">
    <w:abstractNumId w:val="2"/>
  </w:num>
  <w:num w:numId="12" w16cid:durableId="1223518183">
    <w:abstractNumId w:val="6"/>
  </w:num>
  <w:num w:numId="13" w16cid:durableId="16312791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8D"/>
    <w:rsid w:val="00071B22"/>
    <w:rsid w:val="000778F6"/>
    <w:rsid w:val="000B7500"/>
    <w:rsid w:val="00110325"/>
    <w:rsid w:val="00133545"/>
    <w:rsid w:val="00150D60"/>
    <w:rsid w:val="001A3DD5"/>
    <w:rsid w:val="001C2205"/>
    <w:rsid w:val="0020076F"/>
    <w:rsid w:val="002257DE"/>
    <w:rsid w:val="002449F6"/>
    <w:rsid w:val="002575EE"/>
    <w:rsid w:val="0028738D"/>
    <w:rsid w:val="002C35FD"/>
    <w:rsid w:val="002D32DA"/>
    <w:rsid w:val="002E6E61"/>
    <w:rsid w:val="00330086"/>
    <w:rsid w:val="00337A6B"/>
    <w:rsid w:val="003574B8"/>
    <w:rsid w:val="003B6187"/>
    <w:rsid w:val="004577CF"/>
    <w:rsid w:val="00457D45"/>
    <w:rsid w:val="00457E59"/>
    <w:rsid w:val="00481801"/>
    <w:rsid w:val="004A2FAA"/>
    <w:rsid w:val="004D2A8A"/>
    <w:rsid w:val="004E6FDE"/>
    <w:rsid w:val="004F7257"/>
    <w:rsid w:val="004F7BD9"/>
    <w:rsid w:val="005355B7"/>
    <w:rsid w:val="0054402A"/>
    <w:rsid w:val="005613A7"/>
    <w:rsid w:val="00594D88"/>
    <w:rsid w:val="00597788"/>
    <w:rsid w:val="005F6F1A"/>
    <w:rsid w:val="00604141"/>
    <w:rsid w:val="00643E79"/>
    <w:rsid w:val="00664B91"/>
    <w:rsid w:val="006779C1"/>
    <w:rsid w:val="00686625"/>
    <w:rsid w:val="006A2308"/>
    <w:rsid w:val="006A666C"/>
    <w:rsid w:val="006D0535"/>
    <w:rsid w:val="006F7399"/>
    <w:rsid w:val="0071688C"/>
    <w:rsid w:val="00726290"/>
    <w:rsid w:val="00755F1F"/>
    <w:rsid w:val="00760E8A"/>
    <w:rsid w:val="00797EDD"/>
    <w:rsid w:val="007E3BE8"/>
    <w:rsid w:val="007F49E5"/>
    <w:rsid w:val="00801623"/>
    <w:rsid w:val="00817EAA"/>
    <w:rsid w:val="00844FDE"/>
    <w:rsid w:val="008936E4"/>
    <w:rsid w:val="008B4A13"/>
    <w:rsid w:val="008E599E"/>
    <w:rsid w:val="009648ED"/>
    <w:rsid w:val="00985A74"/>
    <w:rsid w:val="009C1EF9"/>
    <w:rsid w:val="009C7D21"/>
    <w:rsid w:val="00A22B42"/>
    <w:rsid w:val="00A82438"/>
    <w:rsid w:val="00A851F8"/>
    <w:rsid w:val="00A91760"/>
    <w:rsid w:val="00A95A46"/>
    <w:rsid w:val="00AA144E"/>
    <w:rsid w:val="00AA2FC1"/>
    <w:rsid w:val="00B72428"/>
    <w:rsid w:val="00BF0828"/>
    <w:rsid w:val="00BF1179"/>
    <w:rsid w:val="00C228EA"/>
    <w:rsid w:val="00C27874"/>
    <w:rsid w:val="00C44F1B"/>
    <w:rsid w:val="00C5720C"/>
    <w:rsid w:val="00C847B4"/>
    <w:rsid w:val="00CB188A"/>
    <w:rsid w:val="00CD1301"/>
    <w:rsid w:val="00CF7CAE"/>
    <w:rsid w:val="00D02378"/>
    <w:rsid w:val="00D95617"/>
    <w:rsid w:val="00DA42FC"/>
    <w:rsid w:val="00E325A7"/>
    <w:rsid w:val="00E4153D"/>
    <w:rsid w:val="00E6021E"/>
    <w:rsid w:val="00E70A9B"/>
    <w:rsid w:val="00EA7DE2"/>
    <w:rsid w:val="00EC2332"/>
    <w:rsid w:val="00EE342F"/>
    <w:rsid w:val="00F030B8"/>
    <w:rsid w:val="00F04F30"/>
    <w:rsid w:val="00F21495"/>
    <w:rsid w:val="00F3103C"/>
    <w:rsid w:val="00F73B55"/>
    <w:rsid w:val="00F8303A"/>
    <w:rsid w:val="00FC0F1B"/>
    <w:rsid w:val="00FD043B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B5B1"/>
  <w15:chartTrackingRefBased/>
  <w15:docId w15:val="{C9067E6C-8833-4055-952E-2A41A749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873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873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57E5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7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luppumbr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Manna</dc:creator>
  <cp:keywords/>
  <dc:description/>
  <cp:lastModifiedBy>Susanna Picchio</cp:lastModifiedBy>
  <cp:revision>2</cp:revision>
  <dcterms:created xsi:type="dcterms:W3CDTF">2026-07-30T10:13:00Z</dcterms:created>
  <dcterms:modified xsi:type="dcterms:W3CDTF">2026-07-30T10:13:00Z</dcterms:modified>
</cp:coreProperties>
</file>